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7EBCC" w14:textId="2EEE5896" w:rsidR="00F92334" w:rsidRPr="00F92334" w:rsidRDefault="009C4D09" w:rsidP="00F9233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 w:rsidRPr="00F92334">
        <w:rPr>
          <w:sz w:val="28"/>
          <w:szCs w:val="28"/>
          <w:lang w:val="uk-UA"/>
        </w:rPr>
        <w:t xml:space="preserve">Додаток </w:t>
      </w:r>
      <w:r w:rsidR="007707C0">
        <w:rPr>
          <w:sz w:val="28"/>
          <w:szCs w:val="28"/>
          <w:lang w:val="uk-UA"/>
        </w:rPr>
        <w:t>2</w:t>
      </w:r>
    </w:p>
    <w:p w14:paraId="71ADD343" w14:textId="77777777" w:rsidR="00F92334" w:rsidRPr="00F92334" w:rsidRDefault="00F92334" w:rsidP="00F92334">
      <w:pPr>
        <w:ind w:left="4956" w:firstLine="6"/>
        <w:rPr>
          <w:sz w:val="28"/>
          <w:szCs w:val="28"/>
          <w:lang w:val="uk-UA"/>
        </w:rPr>
      </w:pPr>
      <w:r w:rsidRPr="00F92334"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 w:rsidRPr="00F92334">
        <w:rPr>
          <w:sz w:val="28"/>
          <w:szCs w:val="28"/>
          <w:lang w:val="uk-UA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</w:t>
      </w:r>
    </w:p>
    <w:p w14:paraId="348EAF98" w14:textId="1DBE85B0" w:rsidR="00F92334" w:rsidRPr="0024438D" w:rsidRDefault="00F92334" w:rsidP="00F92334">
      <w:pPr>
        <w:ind w:left="4248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605E0" w:rsidRPr="000020C7">
        <w:rPr>
          <w:sz w:val="28"/>
          <w:szCs w:val="28"/>
          <w:u w:val="single"/>
          <w:lang w:val="uk-UA"/>
        </w:rPr>
        <w:t>05</w:t>
      </w:r>
      <w:r w:rsidRPr="000020C7">
        <w:rPr>
          <w:sz w:val="28"/>
          <w:szCs w:val="28"/>
          <w:u w:val="single"/>
        </w:rPr>
        <w:t>.0</w:t>
      </w:r>
      <w:r w:rsidR="00956091" w:rsidRPr="000020C7">
        <w:rPr>
          <w:sz w:val="28"/>
          <w:szCs w:val="28"/>
          <w:u w:val="single"/>
          <w:lang w:val="uk-UA"/>
        </w:rPr>
        <w:t>5</w:t>
      </w:r>
      <w:r w:rsidRPr="000020C7">
        <w:rPr>
          <w:sz w:val="28"/>
          <w:szCs w:val="28"/>
          <w:u w:val="single"/>
        </w:rPr>
        <w:t>. 202</w:t>
      </w:r>
      <w:r w:rsidR="000605E0" w:rsidRPr="000020C7">
        <w:rPr>
          <w:sz w:val="28"/>
          <w:szCs w:val="28"/>
          <w:u w:val="single"/>
          <w:lang w:val="uk-UA"/>
        </w:rPr>
        <w:t>5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24438D">
        <w:rPr>
          <w:sz w:val="28"/>
          <w:szCs w:val="28"/>
        </w:rPr>
        <w:t xml:space="preserve">№ </w:t>
      </w:r>
      <w:r w:rsidRPr="000020C7">
        <w:rPr>
          <w:sz w:val="28"/>
          <w:szCs w:val="28"/>
          <w:u w:val="single"/>
        </w:rPr>
        <w:t xml:space="preserve">  </w:t>
      </w:r>
      <w:r w:rsidR="000605E0" w:rsidRPr="000020C7">
        <w:rPr>
          <w:sz w:val="28"/>
          <w:szCs w:val="28"/>
          <w:u w:val="single"/>
          <w:lang w:val="uk-UA"/>
        </w:rPr>
        <w:t>61</w:t>
      </w:r>
      <w:r w:rsidRPr="000020C7">
        <w:rPr>
          <w:sz w:val="28"/>
          <w:szCs w:val="28"/>
          <w:u w:val="single"/>
        </w:rPr>
        <w:t xml:space="preserve">       </w:t>
      </w:r>
    </w:p>
    <w:p w14:paraId="611D367B" w14:textId="22E8BDD9" w:rsidR="009C4D09" w:rsidRPr="00F92334" w:rsidRDefault="009C4D09" w:rsidP="00F92334">
      <w:pPr>
        <w:pStyle w:val="a3"/>
        <w:tabs>
          <w:tab w:val="left" w:pos="4536"/>
          <w:tab w:val="left" w:pos="7094"/>
        </w:tabs>
        <w:ind w:right="8"/>
        <w:jc w:val="center"/>
        <w:rPr>
          <w:sz w:val="28"/>
          <w:szCs w:val="28"/>
          <w:lang w:val="uk-UA" w:eastAsia="en-US"/>
        </w:rPr>
      </w:pPr>
    </w:p>
    <w:p w14:paraId="38BFFCA1" w14:textId="77777777" w:rsidR="009C4D09" w:rsidRPr="00F92334" w:rsidRDefault="009C4D09" w:rsidP="00F92334">
      <w:pPr>
        <w:jc w:val="center"/>
        <w:rPr>
          <w:b/>
          <w:sz w:val="28"/>
          <w:szCs w:val="28"/>
          <w:lang w:val="uk-UA" w:eastAsia="en-US"/>
        </w:rPr>
      </w:pPr>
      <w:r w:rsidRPr="00F92334">
        <w:rPr>
          <w:b/>
          <w:sz w:val="28"/>
          <w:szCs w:val="28"/>
          <w:lang w:val="uk-UA" w:eastAsia="en-US"/>
        </w:rPr>
        <w:t>Інформаційна довідка</w:t>
      </w:r>
    </w:p>
    <w:p w14:paraId="384B6E34" w14:textId="3A854A6A" w:rsidR="009C4D09" w:rsidRPr="00F92334" w:rsidRDefault="009C4D09" w:rsidP="00F92334">
      <w:pPr>
        <w:jc w:val="center"/>
        <w:rPr>
          <w:sz w:val="28"/>
          <w:szCs w:val="28"/>
          <w:lang w:val="uk-UA"/>
        </w:rPr>
      </w:pPr>
      <w:r w:rsidRPr="00F92334">
        <w:rPr>
          <w:sz w:val="28"/>
          <w:szCs w:val="28"/>
          <w:lang w:val="uk-UA"/>
        </w:rPr>
        <w:t xml:space="preserve">про підсумки обласного конкурсу з астрономії </w:t>
      </w:r>
    </w:p>
    <w:p w14:paraId="40CF7FD5" w14:textId="268488C5" w:rsidR="00390803" w:rsidRPr="00F92334" w:rsidRDefault="009C4D09" w:rsidP="00F92334">
      <w:pPr>
        <w:jc w:val="center"/>
        <w:rPr>
          <w:rFonts w:eastAsia="Times New Roman"/>
          <w:sz w:val="28"/>
          <w:szCs w:val="28"/>
          <w:lang w:val="uk-UA"/>
        </w:rPr>
      </w:pPr>
      <w:r w:rsidRPr="00F92334">
        <w:rPr>
          <w:rFonts w:eastAsia="Times New Roman"/>
          <w:sz w:val="28"/>
          <w:szCs w:val="28"/>
          <w:lang w:val="uk-UA"/>
        </w:rPr>
        <w:t>в рамках Віртуальної аерокосмічної школ</w:t>
      </w:r>
      <w:r w:rsidR="00390803" w:rsidRPr="00F92334">
        <w:rPr>
          <w:rFonts w:eastAsia="Times New Roman"/>
          <w:sz w:val="28"/>
          <w:szCs w:val="28"/>
          <w:lang w:val="uk-UA"/>
        </w:rPr>
        <w:t>и</w:t>
      </w:r>
      <w:r w:rsidR="00F92334">
        <w:rPr>
          <w:rFonts w:eastAsia="Times New Roman"/>
          <w:sz w:val="28"/>
          <w:szCs w:val="28"/>
          <w:lang w:val="uk-UA"/>
        </w:rPr>
        <w:t xml:space="preserve"> в режимі онлайн</w:t>
      </w:r>
    </w:p>
    <w:p w14:paraId="7367D808" w14:textId="77777777" w:rsidR="009C4D09" w:rsidRPr="00BE59DD" w:rsidRDefault="009C4D09" w:rsidP="007C33DA">
      <w:pPr>
        <w:spacing w:line="216" w:lineRule="auto"/>
        <w:jc w:val="center"/>
        <w:rPr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71D799F3" w14:textId="6EAAC5E8" w:rsidR="009C4D09" w:rsidRPr="00882C8E" w:rsidRDefault="009C4D09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882C8E">
        <w:rPr>
          <w:sz w:val="28"/>
          <w:szCs w:val="28"/>
          <w:lang w:val="uk-UA"/>
        </w:rPr>
        <w:t xml:space="preserve">З метою сприяння популяризації серед учнів вивчення астрономії; </w:t>
      </w:r>
      <w:r w:rsidR="009204CE" w:rsidRPr="00882C8E">
        <w:rPr>
          <w:sz w:val="28"/>
          <w:szCs w:val="28"/>
          <w:lang w:val="uk-UA"/>
        </w:rPr>
        <w:t>стимулювання</w:t>
      </w:r>
      <w:r w:rsidRPr="00882C8E">
        <w:rPr>
          <w:sz w:val="28"/>
          <w:szCs w:val="28"/>
          <w:lang w:val="uk-UA"/>
        </w:rPr>
        <w:t xml:space="preserve"> інтересу учнів до астрономії,</w:t>
      </w:r>
      <w:r w:rsidR="00994ED7" w:rsidRPr="00882C8E">
        <w:rPr>
          <w:sz w:val="28"/>
          <w:szCs w:val="28"/>
          <w:lang w:val="uk-UA"/>
        </w:rPr>
        <w:t xml:space="preserve"> фізики</w:t>
      </w:r>
      <w:r w:rsidRPr="00882C8E">
        <w:rPr>
          <w:sz w:val="28"/>
          <w:szCs w:val="28"/>
          <w:lang w:val="uk-UA"/>
        </w:rPr>
        <w:t xml:space="preserve">, космічних наукових досліджень; </w:t>
      </w:r>
      <w:r w:rsidR="00882C8E" w:rsidRPr="00882C8E">
        <w:rPr>
          <w:sz w:val="28"/>
          <w:szCs w:val="28"/>
          <w:lang w:val="uk-UA"/>
        </w:rPr>
        <w:t>допомоги учням у визначенні майбутньої професії</w:t>
      </w:r>
      <w:r w:rsidR="007378A7">
        <w:rPr>
          <w:sz w:val="28"/>
          <w:szCs w:val="28"/>
          <w:lang w:val="uk-UA"/>
        </w:rPr>
        <w:t xml:space="preserve"> </w:t>
      </w:r>
      <w:r w:rsidRPr="00882C8E">
        <w:rPr>
          <w:sz w:val="28"/>
          <w:szCs w:val="28"/>
          <w:lang w:val="uk-UA"/>
        </w:rPr>
        <w:t xml:space="preserve">комунальним </w:t>
      </w:r>
      <w:r w:rsidR="0068731E" w:rsidRPr="00882C8E">
        <w:rPr>
          <w:sz w:val="28"/>
          <w:szCs w:val="28"/>
          <w:lang w:val="uk-UA"/>
        </w:rPr>
        <w:t xml:space="preserve">закладом </w:t>
      </w:r>
      <w:r w:rsidRPr="00882C8E">
        <w:rPr>
          <w:sz w:val="28"/>
          <w:szCs w:val="28"/>
          <w:lang w:val="uk-UA"/>
        </w:rPr>
        <w:t>позашкільн</w:t>
      </w:r>
      <w:r w:rsidR="0068731E" w:rsidRPr="00882C8E">
        <w:rPr>
          <w:sz w:val="28"/>
          <w:szCs w:val="28"/>
          <w:lang w:val="uk-UA"/>
        </w:rPr>
        <w:t>ої</w:t>
      </w:r>
      <w:r w:rsidRPr="00882C8E">
        <w:rPr>
          <w:sz w:val="28"/>
          <w:szCs w:val="28"/>
          <w:lang w:val="uk-UA"/>
        </w:rPr>
        <w:t xml:space="preserve"> </w:t>
      </w:r>
      <w:r w:rsidR="0068731E" w:rsidRPr="00882C8E">
        <w:rPr>
          <w:sz w:val="28"/>
          <w:szCs w:val="28"/>
          <w:lang w:val="uk-UA"/>
        </w:rPr>
        <w:t>освіти</w:t>
      </w:r>
      <w:r w:rsidRPr="00882C8E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Pr="00882C8E">
        <w:rPr>
          <w:bCs/>
          <w:sz w:val="28"/>
          <w:szCs w:val="28"/>
          <w:lang w:val="uk-UA"/>
        </w:rPr>
        <w:t xml:space="preserve"> </w:t>
      </w:r>
      <w:r w:rsidR="0068731E" w:rsidRPr="00882C8E">
        <w:rPr>
          <w:bCs/>
          <w:sz w:val="28"/>
          <w:szCs w:val="28"/>
          <w:lang w:val="uk-UA"/>
        </w:rPr>
        <w:t>Дніпропетровської обласної ради</w:t>
      </w:r>
      <w:r w:rsidR="0068731E" w:rsidRPr="00882C8E">
        <w:rPr>
          <w:sz w:val="28"/>
          <w:szCs w:val="28"/>
          <w:lang w:val="uk-UA"/>
        </w:rPr>
        <w:t xml:space="preserve">” </w:t>
      </w:r>
      <w:r w:rsidR="00CC3847">
        <w:rPr>
          <w:sz w:val="28"/>
          <w:szCs w:val="28"/>
          <w:lang w:val="uk-UA" w:eastAsia="en-US"/>
        </w:rPr>
        <w:t xml:space="preserve">з 28 квітня по </w:t>
      </w:r>
      <w:r w:rsidR="00956091">
        <w:rPr>
          <w:sz w:val="28"/>
          <w:szCs w:val="28"/>
          <w:lang w:val="uk-UA" w:eastAsia="en-US"/>
        </w:rPr>
        <w:t>02 травня</w:t>
      </w:r>
      <w:r w:rsidRPr="00882C8E">
        <w:rPr>
          <w:sz w:val="28"/>
          <w:szCs w:val="28"/>
          <w:lang w:val="uk-UA" w:eastAsia="en-US"/>
        </w:rPr>
        <w:t xml:space="preserve"> 202</w:t>
      </w:r>
      <w:r w:rsidR="00CC3847">
        <w:rPr>
          <w:sz w:val="28"/>
          <w:szCs w:val="28"/>
          <w:lang w:val="uk-UA" w:eastAsia="en-US"/>
        </w:rPr>
        <w:t>5</w:t>
      </w:r>
      <w:r w:rsidRPr="00882C8E">
        <w:rPr>
          <w:sz w:val="28"/>
          <w:szCs w:val="28"/>
          <w:lang w:val="uk-UA" w:eastAsia="en-US"/>
        </w:rPr>
        <w:t xml:space="preserve"> року проведено </w:t>
      </w:r>
      <w:r w:rsidRPr="00882C8E">
        <w:rPr>
          <w:sz w:val="28"/>
          <w:szCs w:val="28"/>
          <w:lang w:val="uk-UA"/>
        </w:rPr>
        <w:t>обласний конкурс</w:t>
      </w:r>
      <w:r w:rsidRPr="00882C8E">
        <w:rPr>
          <w:bCs/>
          <w:sz w:val="28"/>
          <w:szCs w:val="28"/>
          <w:lang w:val="uk-UA"/>
        </w:rPr>
        <w:t xml:space="preserve"> з астрономії </w:t>
      </w:r>
      <w:r w:rsidR="007C33DA" w:rsidRPr="00882C8E">
        <w:rPr>
          <w:bCs/>
          <w:sz w:val="28"/>
          <w:szCs w:val="28"/>
          <w:lang w:val="uk-UA"/>
        </w:rPr>
        <w:t xml:space="preserve"> </w:t>
      </w:r>
      <w:r w:rsidR="007378A7" w:rsidRPr="00882C8E">
        <w:rPr>
          <w:sz w:val="28"/>
          <w:szCs w:val="28"/>
          <w:lang w:val="uk-UA"/>
        </w:rPr>
        <w:t>в рамках Віртуальної аерокосмічної школи</w:t>
      </w:r>
      <w:r w:rsidR="007378A7" w:rsidRPr="00882C8E">
        <w:rPr>
          <w:bCs/>
          <w:sz w:val="28"/>
          <w:szCs w:val="28"/>
          <w:lang w:val="uk-UA"/>
        </w:rPr>
        <w:t xml:space="preserve"> </w:t>
      </w:r>
      <w:r w:rsidR="0088617F" w:rsidRPr="00882C8E">
        <w:rPr>
          <w:bCs/>
          <w:sz w:val="28"/>
          <w:szCs w:val="28"/>
          <w:lang w:val="uk-UA"/>
        </w:rPr>
        <w:t>в режимі о</w:t>
      </w:r>
      <w:r w:rsidR="00C60FD4" w:rsidRPr="00882C8E">
        <w:rPr>
          <w:bCs/>
          <w:sz w:val="28"/>
          <w:szCs w:val="28"/>
          <w:lang w:val="uk-UA"/>
        </w:rPr>
        <w:t>нлайн</w:t>
      </w:r>
      <w:r w:rsidRPr="00882C8E">
        <w:rPr>
          <w:sz w:val="28"/>
          <w:szCs w:val="28"/>
          <w:lang w:val="uk-UA"/>
        </w:rPr>
        <w:t xml:space="preserve"> (далі ‒ Конкурс).</w:t>
      </w:r>
    </w:p>
    <w:p w14:paraId="321992D3" w14:textId="2703CB2C" w:rsidR="00D065C9" w:rsidRDefault="00D065C9" w:rsidP="00F92334">
      <w:pPr>
        <w:tabs>
          <w:tab w:val="left" w:pos="0"/>
        </w:tabs>
        <w:spacing w:line="276" w:lineRule="auto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Конкурс пров</w:t>
      </w:r>
      <w:r w:rsidR="0068731E">
        <w:rPr>
          <w:sz w:val="28"/>
          <w:szCs w:val="28"/>
          <w:lang w:val="uk-UA"/>
        </w:rPr>
        <w:t>едено</w:t>
      </w:r>
      <w:r w:rsidRPr="00BC2518">
        <w:rPr>
          <w:sz w:val="28"/>
          <w:szCs w:val="28"/>
          <w:lang w:val="uk-UA"/>
        </w:rPr>
        <w:t xml:space="preserve"> у два етапи:</w:t>
      </w:r>
    </w:p>
    <w:p w14:paraId="4D926DC3" w14:textId="77777777" w:rsidR="00BB5B8E" w:rsidRDefault="00D065C9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>І-</w:t>
      </w:r>
      <w:proofErr w:type="spellStart"/>
      <w:r w:rsidRPr="008B2412">
        <w:rPr>
          <w:sz w:val="28"/>
          <w:szCs w:val="28"/>
          <w:lang w:val="uk-UA"/>
        </w:rPr>
        <w:t>ий</w:t>
      </w:r>
      <w:proofErr w:type="spellEnd"/>
      <w:r w:rsidRPr="008B2412">
        <w:rPr>
          <w:sz w:val="28"/>
          <w:szCs w:val="28"/>
          <w:lang w:val="uk-UA"/>
        </w:rPr>
        <w:t xml:space="preserve"> етап</w:t>
      </w:r>
      <w:r>
        <w:rPr>
          <w:sz w:val="28"/>
          <w:szCs w:val="28"/>
          <w:lang w:val="uk-UA"/>
        </w:rPr>
        <w:t xml:space="preserve"> </w:t>
      </w:r>
      <w:r w:rsidRPr="008B241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заочний. </w:t>
      </w:r>
    </w:p>
    <w:p w14:paraId="6C560E79" w14:textId="60DFF026" w:rsidR="00D065C9" w:rsidRPr="0082513C" w:rsidRDefault="008D504E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Учасникам Конкурсу </w:t>
      </w:r>
      <w:r w:rsidR="009E1ABC">
        <w:rPr>
          <w:bCs/>
          <w:sz w:val="28"/>
          <w:szCs w:val="28"/>
          <w:lang w:val="uk-UA"/>
        </w:rPr>
        <w:t xml:space="preserve">було </w:t>
      </w:r>
      <w:r>
        <w:rPr>
          <w:bCs/>
          <w:sz w:val="28"/>
          <w:szCs w:val="28"/>
          <w:lang w:val="uk-UA"/>
        </w:rPr>
        <w:t>запро</w:t>
      </w:r>
      <w:r w:rsidR="000020C7"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  <w:lang w:val="uk-UA"/>
        </w:rPr>
        <w:t>о</w:t>
      </w:r>
      <w:r w:rsidR="000020C7">
        <w:rPr>
          <w:bCs/>
          <w:sz w:val="28"/>
          <w:szCs w:val="28"/>
          <w:lang w:val="uk-UA"/>
        </w:rPr>
        <w:t>но</w:t>
      </w:r>
      <w:r>
        <w:rPr>
          <w:bCs/>
          <w:sz w:val="28"/>
          <w:szCs w:val="28"/>
          <w:lang w:val="uk-UA"/>
        </w:rPr>
        <w:t xml:space="preserve">вано вибрати тему дослідження, записати тези </w:t>
      </w:r>
      <w:r w:rsidRPr="00DB4ABA">
        <w:rPr>
          <w:color w:val="333333"/>
          <w:sz w:val="28"/>
          <w:szCs w:val="28"/>
          <w:lang w:val="uk-UA"/>
        </w:rPr>
        <w:t>творчої роботи</w:t>
      </w:r>
      <w:r>
        <w:rPr>
          <w:bCs/>
          <w:sz w:val="28"/>
          <w:szCs w:val="28"/>
          <w:lang w:val="uk-UA"/>
        </w:rPr>
        <w:t xml:space="preserve"> та підготовити презентацію. </w:t>
      </w:r>
      <w:r w:rsidR="00BB5B8E">
        <w:rPr>
          <w:bCs/>
          <w:sz w:val="28"/>
          <w:szCs w:val="28"/>
          <w:lang w:val="uk-UA"/>
        </w:rPr>
        <w:t>На цьому етапі конкурсанти виконали тестові завданн</w:t>
      </w:r>
      <w:r w:rsidR="0082513C">
        <w:rPr>
          <w:bCs/>
          <w:sz w:val="28"/>
          <w:szCs w:val="28"/>
          <w:lang w:val="uk-UA"/>
        </w:rPr>
        <w:t>я</w:t>
      </w:r>
      <w:r w:rsidR="007F10DC">
        <w:rPr>
          <w:bCs/>
          <w:sz w:val="28"/>
          <w:szCs w:val="28"/>
          <w:lang w:val="uk-UA"/>
        </w:rPr>
        <w:t>.</w:t>
      </w:r>
      <w:r w:rsidR="0082513C">
        <w:rPr>
          <w:bCs/>
          <w:sz w:val="28"/>
          <w:szCs w:val="28"/>
          <w:lang w:val="uk-UA"/>
        </w:rPr>
        <w:t xml:space="preserve"> </w:t>
      </w:r>
    </w:p>
    <w:p w14:paraId="1C97C29D" w14:textId="6B8C17DA" w:rsidR="00D065C9" w:rsidRDefault="00B256A7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>ІІ-</w:t>
      </w:r>
      <w:proofErr w:type="spellStart"/>
      <w:r w:rsidRPr="008B2412">
        <w:rPr>
          <w:sz w:val="28"/>
          <w:szCs w:val="28"/>
          <w:lang w:val="uk-UA"/>
        </w:rPr>
        <w:t>ий</w:t>
      </w:r>
      <w:proofErr w:type="spellEnd"/>
      <w:r w:rsidRPr="008B2412">
        <w:rPr>
          <w:sz w:val="28"/>
          <w:szCs w:val="28"/>
          <w:lang w:val="uk-UA"/>
        </w:rPr>
        <w:t xml:space="preserve"> етап – захист конкурсних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 w:rsidRPr="008B2412">
        <w:rPr>
          <w:sz w:val="28"/>
          <w:szCs w:val="28"/>
          <w:lang w:val="uk-UA"/>
        </w:rPr>
        <w:t xml:space="preserve"> в режимі онлайн</w:t>
      </w:r>
      <w:r w:rsidR="00F92334">
        <w:rPr>
          <w:sz w:val="28"/>
          <w:szCs w:val="28"/>
          <w:lang w:val="uk-UA"/>
        </w:rPr>
        <w:t>.</w:t>
      </w:r>
    </w:p>
    <w:p w14:paraId="62BA18B3" w14:textId="03C95837" w:rsidR="007378A7" w:rsidRDefault="00C863CD" w:rsidP="00F92334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участь у К</w:t>
      </w:r>
      <w:r w:rsidR="009C4D09">
        <w:rPr>
          <w:sz w:val="28"/>
          <w:szCs w:val="28"/>
          <w:lang w:val="uk-UA"/>
        </w:rPr>
        <w:t xml:space="preserve">онкурсі було зареєстровано </w:t>
      </w:r>
      <w:r w:rsidR="00373004">
        <w:rPr>
          <w:sz w:val="28"/>
          <w:szCs w:val="28"/>
          <w:lang w:val="uk-UA"/>
        </w:rPr>
        <w:t>47</w:t>
      </w:r>
      <w:r w:rsidRPr="00C863CD">
        <w:rPr>
          <w:sz w:val="28"/>
          <w:szCs w:val="28"/>
          <w:lang w:val="uk-UA"/>
        </w:rPr>
        <w:t xml:space="preserve"> </w:t>
      </w:r>
      <w:r w:rsidR="009C4D09">
        <w:rPr>
          <w:sz w:val="28"/>
          <w:szCs w:val="28"/>
          <w:lang w:val="uk-UA"/>
        </w:rPr>
        <w:t xml:space="preserve"> учасників з </w:t>
      </w:r>
      <w:r w:rsidR="00E22F68">
        <w:rPr>
          <w:sz w:val="28"/>
          <w:szCs w:val="28"/>
          <w:lang w:val="uk-UA"/>
        </w:rPr>
        <w:t xml:space="preserve">міських </w:t>
      </w:r>
      <w:r w:rsidR="00004AA2">
        <w:rPr>
          <w:sz w:val="28"/>
          <w:szCs w:val="28"/>
          <w:lang w:val="uk-UA"/>
        </w:rPr>
        <w:t xml:space="preserve">територіальних громад </w:t>
      </w:r>
      <w:r w:rsidR="009C4D09">
        <w:rPr>
          <w:sz w:val="28"/>
          <w:szCs w:val="28"/>
          <w:lang w:val="uk-UA"/>
        </w:rPr>
        <w:t>Дніпро</w:t>
      </w:r>
      <w:r w:rsidR="00004AA2">
        <w:rPr>
          <w:sz w:val="28"/>
          <w:szCs w:val="28"/>
          <w:lang w:val="uk-UA"/>
        </w:rPr>
        <w:t>вської</w:t>
      </w:r>
      <w:r w:rsidR="009C4D09">
        <w:rPr>
          <w:sz w:val="28"/>
          <w:szCs w:val="28"/>
          <w:lang w:val="uk-UA"/>
        </w:rPr>
        <w:t>, Крив</w:t>
      </w:r>
      <w:r w:rsidR="00004AA2">
        <w:rPr>
          <w:sz w:val="28"/>
          <w:szCs w:val="28"/>
          <w:lang w:val="uk-UA"/>
        </w:rPr>
        <w:t>орізької</w:t>
      </w:r>
      <w:r w:rsidR="009C4D09">
        <w:rPr>
          <w:sz w:val="28"/>
          <w:szCs w:val="28"/>
          <w:lang w:val="uk-UA"/>
        </w:rPr>
        <w:t xml:space="preserve">, </w:t>
      </w:r>
      <w:proofErr w:type="spellStart"/>
      <w:r w:rsidR="009C4D09">
        <w:rPr>
          <w:sz w:val="28"/>
          <w:szCs w:val="28"/>
          <w:lang w:val="uk-UA"/>
        </w:rPr>
        <w:t>Кам</w:t>
      </w:r>
      <w:r w:rsidR="009C4D09" w:rsidRPr="00C863CD">
        <w:rPr>
          <w:sz w:val="28"/>
          <w:szCs w:val="28"/>
          <w:lang w:val="uk-UA"/>
        </w:rPr>
        <w:t>’</w:t>
      </w:r>
      <w:r w:rsidR="009C4D09">
        <w:rPr>
          <w:sz w:val="28"/>
          <w:szCs w:val="28"/>
          <w:lang w:val="uk-UA"/>
        </w:rPr>
        <w:t>янськ</w:t>
      </w:r>
      <w:r w:rsidR="00E22F68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>,</w:t>
      </w:r>
      <w:r w:rsidR="00964A20" w:rsidRPr="00964A20">
        <w:rPr>
          <w:lang w:val="uk-UA"/>
        </w:rPr>
        <w:t xml:space="preserve"> </w:t>
      </w:r>
      <w:r w:rsidR="00964A20" w:rsidRPr="00964A20">
        <w:rPr>
          <w:sz w:val="28"/>
          <w:szCs w:val="28"/>
          <w:lang w:val="uk-UA"/>
        </w:rPr>
        <w:t>Верхньодніпровськ</w:t>
      </w:r>
      <w:r w:rsidR="00964A20">
        <w:rPr>
          <w:sz w:val="28"/>
          <w:szCs w:val="28"/>
          <w:lang w:val="uk-UA"/>
        </w:rPr>
        <w:t>ої,</w:t>
      </w:r>
      <w:r w:rsidR="001B0E2D">
        <w:rPr>
          <w:sz w:val="28"/>
          <w:szCs w:val="28"/>
          <w:lang w:val="uk-UA"/>
        </w:rPr>
        <w:t xml:space="preserve"> </w:t>
      </w:r>
      <w:r w:rsidRPr="00F92334">
        <w:rPr>
          <w:sz w:val="28"/>
          <w:szCs w:val="28"/>
          <w:lang w:val="uk-UA"/>
        </w:rPr>
        <w:t xml:space="preserve">а також </w:t>
      </w:r>
      <w:proofErr w:type="spellStart"/>
      <w:r w:rsidR="00650725">
        <w:rPr>
          <w:sz w:val="28"/>
          <w:szCs w:val="28"/>
          <w:lang w:val="uk-UA"/>
        </w:rPr>
        <w:t>Славгородської</w:t>
      </w:r>
      <w:proofErr w:type="spellEnd"/>
      <w:r w:rsidR="00650725">
        <w:rPr>
          <w:sz w:val="28"/>
          <w:szCs w:val="28"/>
          <w:lang w:val="uk-UA"/>
        </w:rPr>
        <w:t xml:space="preserve"> </w:t>
      </w:r>
      <w:r w:rsidRPr="00F92334">
        <w:rPr>
          <w:sz w:val="28"/>
          <w:szCs w:val="28"/>
          <w:lang w:val="uk-UA"/>
        </w:rPr>
        <w:t>селищн</w:t>
      </w:r>
      <w:r w:rsidR="001B4E5B">
        <w:rPr>
          <w:sz w:val="28"/>
          <w:szCs w:val="28"/>
          <w:lang w:val="uk-UA"/>
        </w:rPr>
        <w:t>ої</w:t>
      </w:r>
      <w:r w:rsidRPr="00F92334">
        <w:rPr>
          <w:sz w:val="28"/>
          <w:szCs w:val="28"/>
          <w:lang w:val="uk-UA"/>
        </w:rPr>
        <w:t xml:space="preserve"> рад</w:t>
      </w:r>
      <w:r w:rsidR="001B4E5B">
        <w:rPr>
          <w:sz w:val="28"/>
          <w:szCs w:val="28"/>
          <w:lang w:val="uk-UA"/>
        </w:rPr>
        <w:t>и</w:t>
      </w:r>
      <w:r w:rsidR="00650725">
        <w:rPr>
          <w:sz w:val="28"/>
          <w:szCs w:val="28"/>
          <w:lang w:val="uk-UA"/>
        </w:rPr>
        <w:t xml:space="preserve"> та </w:t>
      </w:r>
      <w:proofErr w:type="spellStart"/>
      <w:r w:rsidR="00FE0A02">
        <w:rPr>
          <w:sz w:val="28"/>
          <w:szCs w:val="28"/>
          <w:lang w:val="uk-UA"/>
        </w:rPr>
        <w:t>Новопільської</w:t>
      </w:r>
      <w:proofErr w:type="spellEnd"/>
      <w:r w:rsidR="00FE0A02">
        <w:rPr>
          <w:sz w:val="28"/>
          <w:szCs w:val="28"/>
          <w:lang w:val="uk-UA"/>
        </w:rPr>
        <w:t xml:space="preserve"> </w:t>
      </w:r>
      <w:r w:rsidR="003851BD">
        <w:rPr>
          <w:sz w:val="28"/>
          <w:szCs w:val="28"/>
          <w:lang w:val="uk-UA"/>
        </w:rPr>
        <w:t xml:space="preserve"> </w:t>
      </w:r>
      <w:r w:rsidR="00FE0A02">
        <w:rPr>
          <w:sz w:val="28"/>
          <w:szCs w:val="28"/>
          <w:lang w:val="uk-UA"/>
        </w:rPr>
        <w:t>сільської ради</w:t>
      </w:r>
      <w:r w:rsidR="00B1167F" w:rsidRPr="00F92334">
        <w:rPr>
          <w:sz w:val="28"/>
          <w:szCs w:val="28"/>
          <w:lang w:val="uk-UA"/>
        </w:rPr>
        <w:t>.</w:t>
      </w:r>
    </w:p>
    <w:p w14:paraId="7739E09B" w14:textId="48C66F75" w:rsidR="009C4D09" w:rsidRPr="004118BC" w:rsidRDefault="006A0684" w:rsidP="00F92334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F92334">
        <w:rPr>
          <w:sz w:val="28"/>
          <w:szCs w:val="28"/>
          <w:lang w:val="uk-UA"/>
        </w:rPr>
        <w:t xml:space="preserve"> </w:t>
      </w:r>
      <w:r w:rsidR="00F92334" w:rsidRPr="00F92334">
        <w:rPr>
          <w:sz w:val="28"/>
          <w:szCs w:val="28"/>
          <w:lang w:val="uk-UA"/>
        </w:rPr>
        <w:t xml:space="preserve">У конкурсі </w:t>
      </w:r>
      <w:r w:rsidR="0068731E">
        <w:rPr>
          <w:sz w:val="28"/>
          <w:szCs w:val="28"/>
          <w:lang w:val="uk-UA"/>
        </w:rPr>
        <w:t>взяли</w:t>
      </w:r>
      <w:r w:rsidR="00F92334" w:rsidRPr="00F92334">
        <w:rPr>
          <w:sz w:val="28"/>
          <w:szCs w:val="28"/>
          <w:lang w:val="uk-UA"/>
        </w:rPr>
        <w:t xml:space="preserve"> участь вихованці  </w:t>
      </w:r>
      <w:r w:rsidR="00F92334" w:rsidRPr="00F92334">
        <w:rPr>
          <w:sz w:val="28"/>
          <w:szCs w:val="28"/>
          <w:shd w:val="clear" w:color="auto" w:fill="FFFFFF" w:themeFill="background1"/>
          <w:lang w:val="uk-UA"/>
        </w:rPr>
        <w:t xml:space="preserve">гуртків 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комунального закладу позашкільної освіти </w:t>
      </w:r>
      <w:r w:rsidR="00F92334" w:rsidRPr="00F92334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="00F92334">
        <w:rPr>
          <w:sz w:val="28"/>
          <w:szCs w:val="28"/>
          <w:lang w:val="uk-UA"/>
        </w:rPr>
        <w:t>, к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омунального </w:t>
      </w:r>
      <w:r w:rsidR="00F20E2C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закладу 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>позашкільно</w:t>
      </w:r>
      <w:r w:rsidR="00F20E2C">
        <w:rPr>
          <w:color w:val="000000"/>
          <w:sz w:val="28"/>
          <w:szCs w:val="28"/>
          <w:shd w:val="clear" w:color="auto" w:fill="FFFFFF" w:themeFill="background1"/>
          <w:lang w:val="uk-UA"/>
        </w:rPr>
        <w:t>ї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F20E2C">
        <w:rPr>
          <w:color w:val="000000"/>
          <w:sz w:val="28"/>
          <w:szCs w:val="28"/>
          <w:shd w:val="clear" w:color="auto" w:fill="FFFFFF" w:themeFill="background1"/>
          <w:lang w:val="uk-UA"/>
        </w:rPr>
        <w:t>освіти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F20E2C" w:rsidRPr="008B4266">
        <w:rPr>
          <w:sz w:val="28"/>
          <w:szCs w:val="28"/>
          <w:lang w:val="uk-UA"/>
        </w:rPr>
        <w:t>“Центр розвитку дітей та молоді “</w:t>
      </w:r>
      <w:proofErr w:type="spellStart"/>
      <w:r w:rsidR="00F20E2C" w:rsidRPr="008B4266">
        <w:rPr>
          <w:sz w:val="28"/>
          <w:szCs w:val="28"/>
          <w:lang w:val="uk-UA"/>
        </w:rPr>
        <w:t>СтартУм</w:t>
      </w:r>
      <w:proofErr w:type="spellEnd"/>
      <w:r w:rsidR="00F20E2C" w:rsidRPr="008B4266">
        <w:rPr>
          <w:sz w:val="28"/>
          <w:szCs w:val="28"/>
          <w:lang w:val="uk-UA"/>
        </w:rPr>
        <w:t>” Дніпровської міської ради</w:t>
      </w:r>
      <w:r w:rsidR="00F92334" w:rsidRPr="00F92334">
        <w:rPr>
          <w:sz w:val="28"/>
          <w:szCs w:val="28"/>
          <w:lang w:val="uk-UA"/>
        </w:rPr>
        <w:t>”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, </w:t>
      </w:r>
      <w:r w:rsidR="004118BC" w:rsidRPr="004118BC">
        <w:rPr>
          <w:color w:val="434343"/>
          <w:sz w:val="28"/>
          <w:szCs w:val="28"/>
          <w:lang w:val="uk-UA"/>
        </w:rPr>
        <w:t xml:space="preserve">комунального закладу </w:t>
      </w:r>
      <w:r w:rsidR="004118BC" w:rsidRPr="004118BC">
        <w:rPr>
          <w:sz w:val="28"/>
          <w:szCs w:val="28"/>
          <w:lang w:val="uk-UA"/>
        </w:rPr>
        <w:t>“</w:t>
      </w:r>
      <w:r w:rsidR="004118BC" w:rsidRPr="004118BC">
        <w:rPr>
          <w:color w:val="434343"/>
          <w:sz w:val="28"/>
          <w:szCs w:val="28"/>
          <w:lang w:val="uk-UA"/>
        </w:rPr>
        <w:t>Будинок творчості дітей та юнацтва</w:t>
      </w:r>
      <w:r w:rsidR="004118BC" w:rsidRPr="004118BC">
        <w:rPr>
          <w:sz w:val="28"/>
          <w:szCs w:val="28"/>
          <w:lang w:val="uk-UA"/>
        </w:rPr>
        <w:t>”</w:t>
      </w:r>
      <w:r w:rsidR="004118BC" w:rsidRPr="004118BC">
        <w:rPr>
          <w:color w:val="434343"/>
          <w:sz w:val="28"/>
          <w:szCs w:val="28"/>
          <w:lang w:val="uk-UA"/>
        </w:rPr>
        <w:t xml:space="preserve"> </w:t>
      </w:r>
      <w:proofErr w:type="spellStart"/>
      <w:r w:rsidR="004118BC" w:rsidRPr="004118BC">
        <w:rPr>
          <w:color w:val="434343"/>
          <w:sz w:val="28"/>
          <w:szCs w:val="28"/>
          <w:lang w:val="uk-UA"/>
        </w:rPr>
        <w:t>Кам'янської</w:t>
      </w:r>
      <w:proofErr w:type="spellEnd"/>
      <w:r w:rsidR="004118BC" w:rsidRPr="004118BC">
        <w:rPr>
          <w:color w:val="434343"/>
          <w:sz w:val="28"/>
          <w:szCs w:val="28"/>
          <w:lang w:val="uk-UA"/>
        </w:rPr>
        <w:t xml:space="preserve"> міської ради</w:t>
      </w:r>
      <w:r w:rsidR="004118BC">
        <w:rPr>
          <w:color w:val="434343"/>
          <w:sz w:val="28"/>
          <w:szCs w:val="28"/>
          <w:lang w:val="uk-UA"/>
        </w:rPr>
        <w:t>.</w:t>
      </w:r>
    </w:p>
    <w:p w14:paraId="026A98B7" w14:textId="6097EF59" w:rsidR="009C4D09" w:rsidRDefault="009C4D09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Юні конкурсант</w:t>
      </w:r>
      <w:r w:rsidR="00B1167F">
        <w:rPr>
          <w:sz w:val="28"/>
          <w:szCs w:val="28"/>
          <w:lang w:val="uk-UA"/>
        </w:rPr>
        <w:t xml:space="preserve">и представляли  свої роботи у </w:t>
      </w:r>
      <w:r w:rsidR="00284B84">
        <w:rPr>
          <w:sz w:val="28"/>
          <w:szCs w:val="28"/>
          <w:lang w:val="uk-UA"/>
        </w:rPr>
        <w:t>с</w:t>
      </w:r>
      <w:r w:rsidR="00D92B77">
        <w:rPr>
          <w:sz w:val="28"/>
          <w:szCs w:val="28"/>
          <w:lang w:val="uk-UA"/>
        </w:rPr>
        <w:t>еми</w:t>
      </w:r>
      <w:r>
        <w:rPr>
          <w:sz w:val="28"/>
          <w:szCs w:val="28"/>
          <w:lang w:val="uk-UA"/>
        </w:rPr>
        <w:t xml:space="preserve"> розділах:</w:t>
      </w:r>
    </w:p>
    <w:p w14:paraId="3084AAD6" w14:textId="77777777" w:rsidR="00E716BA" w:rsidRDefault="009C4D09" w:rsidP="00F92334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8A4">
        <w:rPr>
          <w:rFonts w:ascii="Times New Roman" w:hAnsi="Times New Roman" w:cs="Times New Roman"/>
          <w:sz w:val="28"/>
          <w:szCs w:val="28"/>
          <w:lang w:val="uk-UA"/>
        </w:rPr>
        <w:t>“Астрофізика”,</w:t>
      </w:r>
      <w:r w:rsidR="003B085E" w:rsidRPr="00D35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8A4">
        <w:rPr>
          <w:rFonts w:ascii="Times New Roman" w:hAnsi="Times New Roman" w:cs="Times New Roman"/>
          <w:sz w:val="28"/>
          <w:szCs w:val="28"/>
          <w:lang w:val="uk-UA"/>
        </w:rPr>
        <w:t xml:space="preserve">“Зоряна астрономія та космологія”, </w:t>
      </w:r>
      <w:r w:rsidR="00617E86" w:rsidRPr="00D35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BA" w:rsidRPr="00D358A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617E86" w:rsidRPr="00D358A4">
        <w:rPr>
          <w:rFonts w:ascii="Times New Roman" w:hAnsi="Times New Roman" w:cs="Times New Roman"/>
          <w:sz w:val="28"/>
          <w:szCs w:val="28"/>
          <w:lang w:val="uk-UA"/>
        </w:rPr>
        <w:t>Астрономія: від неоліту до сучасності</w:t>
      </w:r>
      <w:r w:rsidRPr="00D358A4">
        <w:rPr>
          <w:rFonts w:ascii="Times New Roman" w:hAnsi="Times New Roman" w:cs="Times New Roman"/>
          <w:sz w:val="28"/>
          <w:szCs w:val="28"/>
          <w:lang w:val="uk-UA"/>
        </w:rPr>
        <w:t>”, “</w:t>
      </w:r>
      <w:r w:rsidR="00617E86" w:rsidRPr="00D358A4">
        <w:rPr>
          <w:rFonts w:ascii="Times New Roman" w:hAnsi="Times New Roman" w:cs="Times New Roman"/>
          <w:sz w:val="28"/>
          <w:szCs w:val="28"/>
          <w:lang w:val="uk-UA"/>
        </w:rPr>
        <w:t>Космічна міфологія</w:t>
      </w:r>
      <w:r w:rsidRPr="00D358A4">
        <w:rPr>
          <w:rFonts w:ascii="Times New Roman" w:hAnsi="Times New Roman" w:cs="Times New Roman"/>
          <w:sz w:val="28"/>
          <w:szCs w:val="28"/>
          <w:lang w:val="uk-UA"/>
        </w:rPr>
        <w:t>”, “</w:t>
      </w:r>
      <w:r w:rsidR="00617E86" w:rsidRPr="00D358A4">
        <w:rPr>
          <w:rFonts w:ascii="Times New Roman" w:hAnsi="Times New Roman" w:cs="Times New Roman"/>
          <w:sz w:val="28"/>
          <w:szCs w:val="28"/>
          <w:lang w:val="uk-UA"/>
        </w:rPr>
        <w:t>Астрономія в пошуку життя і розуму у Всесвіті</w:t>
      </w:r>
      <w:r w:rsidRPr="00D358A4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D358A4" w:rsidRPr="00D358A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B31C9" w:rsidRPr="00D358A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358A4" w:rsidRPr="00D358A4">
        <w:rPr>
          <w:rFonts w:ascii="Times New Roman" w:hAnsi="Times New Roman" w:cs="Times New Roman"/>
          <w:sz w:val="28"/>
          <w:szCs w:val="28"/>
          <w:lang w:val="uk-UA"/>
        </w:rPr>
        <w:t>Таємниці і проблеми в дослідженнях космосу</w:t>
      </w:r>
      <w:r w:rsidR="003B31C9" w:rsidRPr="00D358A4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B31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4226A" w:rsidRPr="00D35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BA" w:rsidRPr="00D358A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358A4" w:rsidRPr="00D358A4">
        <w:rPr>
          <w:rFonts w:ascii="Times New Roman" w:hAnsi="Times New Roman" w:cs="Times New Roman"/>
          <w:sz w:val="28"/>
          <w:szCs w:val="28"/>
          <w:lang w:val="uk-UA"/>
        </w:rPr>
        <w:t>Україна і Всесвіт</w:t>
      </w:r>
      <w:r w:rsidR="003B31C9" w:rsidRPr="00D358A4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716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358A4" w:rsidRPr="00D358A4">
        <w:rPr>
          <w:b/>
          <w:bCs/>
          <w:sz w:val="28"/>
          <w:szCs w:val="28"/>
          <w:lang w:val="uk-UA"/>
        </w:rPr>
        <w:t xml:space="preserve"> </w:t>
      </w:r>
    </w:p>
    <w:p w14:paraId="2E25DE9C" w14:textId="62E3B636" w:rsidR="003B085E" w:rsidRPr="008A3ED8" w:rsidRDefault="00F4226A" w:rsidP="001A3D3E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A3E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ED7" w:rsidRPr="008A3ED8">
        <w:rPr>
          <w:rFonts w:ascii="Times New Roman" w:hAnsi="Times New Roman" w:cs="Times New Roman"/>
          <w:sz w:val="28"/>
          <w:szCs w:val="28"/>
          <w:lang w:val="uk-UA"/>
        </w:rPr>
        <w:t>Кількість робіт розподілена за розділами так</w:t>
      </w:r>
      <w:r w:rsidR="003D2ED7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  <w:r w:rsidR="00125B3B" w:rsidRPr="008A3ED8">
        <w:rPr>
          <w:i/>
          <w:iCs/>
          <w:sz w:val="28"/>
          <w:szCs w:val="28"/>
          <w:lang w:val="uk-UA"/>
        </w:rPr>
        <w:t xml:space="preserve"> </w:t>
      </w:r>
      <w:r w:rsidR="007804CD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“</w:t>
      </w:r>
      <w:r w:rsidR="00E716BA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Космічна міфологія</w:t>
      </w:r>
      <w:r w:rsidR="007804CD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”</w:t>
      </w:r>
      <w:r w:rsidR="007F0785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="00EC1E0D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3D2ED7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10</w:t>
      </w:r>
      <w:r w:rsidR="007F0785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r w:rsidR="009C2CAB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“Таємниці і проблеми в дослідженнях космосу”</w:t>
      </w:r>
      <w:r w:rsidR="00E60671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="00EF5880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9</w:t>
      </w:r>
      <w:r w:rsidR="00125B3B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r w:rsidR="00EF5880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“Астрофізика”– 9,  </w:t>
      </w:r>
      <w:r w:rsidR="00F07A9F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“Астрономія в пошуку життя і розуму у Всесвіті”</w:t>
      </w:r>
      <w:r w:rsidR="00EC1E0D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="00452632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8</w:t>
      </w:r>
      <w:r w:rsidR="00EC1E0D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r w:rsidR="00452632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“Астрономія: </w:t>
      </w:r>
      <w:r w:rsidR="001A3D3E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 w:rsidR="00452632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 неоліту до сучасності”</w:t>
      </w:r>
      <w:r w:rsidR="00E7521C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="00452632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6</w:t>
      </w:r>
      <w:r w:rsidR="00780141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, “Україна і Всесвіт”–</w:t>
      </w:r>
      <w:r w:rsidR="009274AD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780141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3, </w:t>
      </w:r>
      <w:r w:rsidR="005068E7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“Зоряна астрономія та космологія”</w:t>
      </w:r>
      <w:r w:rsidR="00F23683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="00780141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2</w:t>
      </w:r>
      <w:r w:rsidR="00F23683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780141" w:rsidRPr="008A3ED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14:paraId="2D321619" w14:textId="77777777" w:rsidR="001A3D3E" w:rsidRPr="00FC2998" w:rsidRDefault="001A3D3E" w:rsidP="00A655C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FC2998">
        <w:rPr>
          <w:color w:val="000000"/>
          <w:sz w:val="28"/>
          <w:szCs w:val="28"/>
          <w:lang w:val="uk-UA"/>
        </w:rPr>
        <w:t xml:space="preserve">Роботи оцінювались за такими критеріями: </w:t>
      </w:r>
    </w:p>
    <w:p w14:paraId="43B5574F" w14:textId="7B0D6803" w:rsidR="001A3D3E" w:rsidRPr="00FC2998" w:rsidRDefault="00A655C3" w:rsidP="00A655C3">
      <w:pPr>
        <w:spacing w:line="276" w:lineRule="auto"/>
        <w:ind w:firstLine="284"/>
        <w:jc w:val="both"/>
        <w:rPr>
          <w:lang w:val="uk-UA"/>
        </w:rPr>
      </w:pPr>
      <w:r w:rsidRPr="00FC2998">
        <w:rPr>
          <w:rFonts w:eastAsiaTheme="minorHAnsi"/>
          <w:sz w:val="28"/>
          <w:szCs w:val="28"/>
          <w:lang w:val="uk-UA" w:eastAsia="en-US"/>
        </w:rPr>
        <w:t>а</w:t>
      </w:r>
      <w:r w:rsidR="002E10EE" w:rsidRPr="002E10EE">
        <w:rPr>
          <w:rFonts w:eastAsiaTheme="minorHAnsi"/>
          <w:sz w:val="28"/>
          <w:szCs w:val="28"/>
          <w:lang w:val="uk-UA" w:eastAsia="en-US"/>
        </w:rPr>
        <w:t>ктуальність та новизна теми дослідження</w:t>
      </w:r>
      <w:r w:rsidR="002E10EE" w:rsidRPr="00FC2998">
        <w:rPr>
          <w:sz w:val="28"/>
          <w:szCs w:val="28"/>
          <w:lang w:val="uk-UA"/>
        </w:rPr>
        <w:t xml:space="preserve"> </w:t>
      </w:r>
      <w:r w:rsidR="001A3D3E" w:rsidRPr="00FC2998">
        <w:rPr>
          <w:sz w:val="28"/>
          <w:szCs w:val="28"/>
          <w:lang w:val="uk-UA"/>
        </w:rPr>
        <w:t>технічна складність;</w:t>
      </w:r>
    </w:p>
    <w:p w14:paraId="266AB999" w14:textId="0716D81F" w:rsidR="001A3D3E" w:rsidRPr="00FC2998" w:rsidRDefault="00A655C3" w:rsidP="00A655C3">
      <w:pPr>
        <w:pStyle w:val="a4"/>
        <w:tabs>
          <w:tab w:val="left" w:pos="-284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C299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2E10EE" w:rsidRPr="002E10EE">
        <w:rPr>
          <w:rFonts w:ascii="Times New Roman" w:hAnsi="Times New Roman" w:cs="Times New Roman"/>
          <w:sz w:val="28"/>
          <w:szCs w:val="28"/>
          <w:lang w:val="uk-UA"/>
        </w:rPr>
        <w:t>огіка доведення основних тез роботи</w:t>
      </w:r>
      <w:r w:rsidR="00160D86" w:rsidRPr="00FC299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E10EE" w:rsidRPr="00FC29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403201FD" w14:textId="192D1D00" w:rsidR="001A3D3E" w:rsidRPr="00FC2998" w:rsidRDefault="00A655C3" w:rsidP="00A655C3">
      <w:pPr>
        <w:tabs>
          <w:tab w:val="left" w:pos="-284"/>
        </w:tabs>
        <w:spacing w:line="276" w:lineRule="auto"/>
        <w:ind w:left="851" w:hanging="567"/>
        <w:jc w:val="both"/>
        <w:rPr>
          <w:sz w:val="28"/>
          <w:szCs w:val="28"/>
          <w:shd w:val="clear" w:color="auto" w:fill="FFFFFF"/>
          <w:lang w:val="uk-UA"/>
        </w:rPr>
      </w:pPr>
      <w:r w:rsidRPr="00FC2998">
        <w:rPr>
          <w:rFonts w:eastAsiaTheme="minorHAnsi"/>
          <w:sz w:val="28"/>
          <w:szCs w:val="28"/>
          <w:lang w:val="uk-UA" w:eastAsia="en-US"/>
        </w:rPr>
        <w:t>з</w:t>
      </w:r>
      <w:r w:rsidR="00187866" w:rsidRPr="002E10EE">
        <w:rPr>
          <w:rFonts w:eastAsiaTheme="minorHAnsi"/>
          <w:sz w:val="28"/>
          <w:szCs w:val="28"/>
          <w:lang w:val="uk-UA" w:eastAsia="en-US"/>
        </w:rPr>
        <w:t>містовність публічної доповіді</w:t>
      </w:r>
      <w:r w:rsidR="00187866" w:rsidRPr="00FC2998">
        <w:rPr>
          <w:sz w:val="28"/>
          <w:szCs w:val="28"/>
          <w:shd w:val="clear" w:color="auto" w:fill="FFFFFF"/>
          <w:lang w:val="uk-UA"/>
        </w:rPr>
        <w:t xml:space="preserve"> </w:t>
      </w:r>
      <w:r w:rsidR="001A3D3E" w:rsidRPr="00FC2998">
        <w:rPr>
          <w:sz w:val="28"/>
          <w:szCs w:val="28"/>
          <w:shd w:val="clear" w:color="auto" w:fill="FFFFFF"/>
          <w:lang w:val="uk-UA"/>
        </w:rPr>
        <w:t>загальне художнє враження</w:t>
      </w:r>
      <w:r w:rsidR="00160D86" w:rsidRPr="00FC2998">
        <w:rPr>
          <w:sz w:val="28"/>
          <w:szCs w:val="28"/>
          <w:shd w:val="clear" w:color="auto" w:fill="FFFFFF"/>
          <w:lang w:val="uk-UA"/>
        </w:rPr>
        <w:t>;</w:t>
      </w:r>
    </w:p>
    <w:p w14:paraId="58A5C9DC" w14:textId="0833F9B6" w:rsidR="00187866" w:rsidRPr="00FC2998" w:rsidRDefault="00160D86" w:rsidP="00A655C3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99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655C3" w:rsidRPr="00FC299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87866" w:rsidRPr="002E10EE">
        <w:rPr>
          <w:rFonts w:ascii="Times New Roman" w:hAnsi="Times New Roman" w:cs="Times New Roman"/>
          <w:sz w:val="28"/>
          <w:szCs w:val="28"/>
          <w:lang w:val="uk-UA"/>
        </w:rPr>
        <w:t>міння чітко та ясно викладати свої думки, критично осмислювати  джерела</w:t>
      </w:r>
      <w:r w:rsidR="00BA5197" w:rsidRPr="00FC29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D8269A3" w14:textId="7D065D1D" w:rsidR="00187866" w:rsidRPr="00FC2998" w:rsidRDefault="00160D86" w:rsidP="00A655C3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99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655C3" w:rsidRPr="00FC299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87866" w:rsidRPr="002E10EE">
        <w:rPr>
          <w:rFonts w:ascii="Times New Roman" w:hAnsi="Times New Roman" w:cs="Times New Roman"/>
          <w:sz w:val="28"/>
          <w:szCs w:val="28"/>
          <w:lang w:val="uk-UA"/>
        </w:rPr>
        <w:t>либина оволодіння автором обраної тематики в ході співбесіди</w:t>
      </w:r>
      <w:r w:rsidR="00BA5197" w:rsidRPr="00FC29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291D6A1" w14:textId="420EAE57" w:rsidR="00187866" w:rsidRPr="00FC2998" w:rsidRDefault="00160D86" w:rsidP="00A655C3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197" w:rsidRPr="00FC29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655C3" w:rsidRPr="00FC299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87866" w:rsidRPr="002E10EE">
        <w:rPr>
          <w:rFonts w:ascii="Times New Roman" w:hAnsi="Times New Roman" w:cs="Times New Roman"/>
          <w:sz w:val="28"/>
          <w:szCs w:val="28"/>
          <w:lang w:val="uk-UA"/>
        </w:rPr>
        <w:t>ргументованість висновків</w:t>
      </w:r>
      <w:r w:rsidR="00BA5197" w:rsidRPr="00FC29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AA0EEC1" w14:textId="103FC771" w:rsidR="00733756" w:rsidRDefault="00DA1E1A" w:rsidP="007C576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Члени </w:t>
      </w:r>
      <w:r w:rsidRPr="00882C8E">
        <w:rPr>
          <w:sz w:val="28"/>
          <w:szCs w:val="28"/>
          <w:lang w:val="uk-UA"/>
        </w:rPr>
        <w:t xml:space="preserve">журі </w:t>
      </w:r>
      <w:r w:rsidR="00B11AC0" w:rsidRPr="00882C8E">
        <w:rPr>
          <w:sz w:val="28"/>
          <w:szCs w:val="28"/>
          <w:shd w:val="clear" w:color="auto" w:fill="FFFFFF"/>
          <w:lang w:val="uk-UA"/>
        </w:rPr>
        <w:t xml:space="preserve">відмітили  високий рівень </w:t>
      </w:r>
      <w:r w:rsidR="00C17227">
        <w:rPr>
          <w:sz w:val="28"/>
          <w:szCs w:val="28"/>
          <w:shd w:val="clear" w:color="auto" w:fill="FFFFFF"/>
          <w:lang w:val="uk-UA"/>
        </w:rPr>
        <w:t xml:space="preserve">представлених </w:t>
      </w:r>
      <w:proofErr w:type="spellStart"/>
      <w:r w:rsidR="00C17227">
        <w:rPr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="00A44CB1">
        <w:rPr>
          <w:sz w:val="28"/>
          <w:szCs w:val="28"/>
          <w:shd w:val="clear" w:color="auto" w:fill="FFFFFF"/>
          <w:lang w:val="uk-UA"/>
        </w:rPr>
        <w:t>, важливість та значущість обраних тем</w:t>
      </w:r>
      <w:r w:rsidR="007C576A">
        <w:rPr>
          <w:sz w:val="28"/>
          <w:szCs w:val="28"/>
          <w:shd w:val="clear" w:color="auto" w:fill="FFFFFF"/>
          <w:lang w:val="uk-UA"/>
        </w:rPr>
        <w:t xml:space="preserve">. </w:t>
      </w:r>
    </w:p>
    <w:p w14:paraId="2F619E03" w14:textId="38CCA506" w:rsidR="00F3337A" w:rsidRPr="00274DCE" w:rsidRDefault="00F3337A" w:rsidP="007C57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Напередодні захисту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проєктів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було проведено тестування</w:t>
      </w:r>
      <w:r w:rsidR="000C0863">
        <w:rPr>
          <w:sz w:val="28"/>
          <w:szCs w:val="28"/>
          <w:shd w:val="clear" w:color="auto" w:fill="FFFFFF"/>
          <w:lang w:val="uk-UA"/>
        </w:rPr>
        <w:t xml:space="preserve">. Завдання </w:t>
      </w:r>
      <w:r w:rsidR="000C0863" w:rsidRPr="00274DCE">
        <w:rPr>
          <w:sz w:val="28"/>
          <w:szCs w:val="28"/>
          <w:shd w:val="clear" w:color="auto" w:fill="FFFFFF"/>
          <w:lang w:val="uk-UA"/>
        </w:rPr>
        <w:t>складалось з 12 питань</w:t>
      </w:r>
      <w:r w:rsidR="00C27B5E" w:rsidRPr="00274DCE">
        <w:rPr>
          <w:sz w:val="28"/>
          <w:szCs w:val="28"/>
          <w:shd w:val="clear" w:color="auto" w:fill="FFFFFF"/>
          <w:lang w:val="uk-UA"/>
        </w:rPr>
        <w:t>,</w:t>
      </w:r>
      <w:bookmarkStart w:id="0" w:name="_Hlk197444631"/>
      <w:r w:rsidR="00C27B5E" w:rsidRPr="00274DCE">
        <w:rPr>
          <w:sz w:val="28"/>
          <w:szCs w:val="28"/>
          <w:lang w:val="uk-UA"/>
        </w:rPr>
        <w:t xml:space="preserve"> які потребу</w:t>
      </w:r>
      <w:r w:rsidR="00DF4153" w:rsidRPr="00274DCE">
        <w:rPr>
          <w:sz w:val="28"/>
          <w:szCs w:val="28"/>
          <w:lang w:val="uk-UA"/>
        </w:rPr>
        <w:t>вали</w:t>
      </w:r>
      <w:r w:rsidR="00C27B5E" w:rsidRPr="00274DCE">
        <w:rPr>
          <w:sz w:val="28"/>
          <w:szCs w:val="28"/>
          <w:lang w:val="uk-UA"/>
        </w:rPr>
        <w:t xml:space="preserve"> зусил</w:t>
      </w:r>
      <w:r w:rsidR="00DF4153" w:rsidRPr="00274DCE">
        <w:rPr>
          <w:sz w:val="28"/>
          <w:szCs w:val="28"/>
          <w:lang w:val="uk-UA"/>
        </w:rPr>
        <w:t>ля</w:t>
      </w:r>
      <w:r w:rsidR="00C27B5E" w:rsidRPr="00274DCE">
        <w:rPr>
          <w:sz w:val="28"/>
          <w:szCs w:val="28"/>
          <w:lang w:val="uk-UA"/>
        </w:rPr>
        <w:t xml:space="preserve"> по знаходженню інформації, що стосується фізичних і астрономічних явищ, та їх пояснення.</w:t>
      </w:r>
      <w:bookmarkEnd w:id="0"/>
      <w:r w:rsidR="00DF4153" w:rsidRPr="00274DCE">
        <w:rPr>
          <w:sz w:val="28"/>
          <w:szCs w:val="28"/>
          <w:lang w:val="uk-UA"/>
        </w:rPr>
        <w:t xml:space="preserve"> </w:t>
      </w:r>
      <w:r w:rsidR="007D027D" w:rsidRPr="00274DCE">
        <w:rPr>
          <w:sz w:val="28"/>
          <w:szCs w:val="28"/>
          <w:lang w:val="uk-UA"/>
        </w:rPr>
        <w:t xml:space="preserve">Всі учасники Конкурсу </w:t>
      </w:r>
      <w:r w:rsidR="007E4DB6" w:rsidRPr="00AF47D7">
        <w:rPr>
          <w:sz w:val="28"/>
          <w:szCs w:val="28"/>
          <w:lang w:val="uk-UA"/>
        </w:rPr>
        <w:t xml:space="preserve"> успішн</w:t>
      </w:r>
      <w:r w:rsidR="007D027D" w:rsidRPr="00274DCE">
        <w:rPr>
          <w:sz w:val="28"/>
          <w:szCs w:val="28"/>
          <w:lang w:val="uk-UA"/>
        </w:rPr>
        <w:t>о</w:t>
      </w:r>
      <w:r w:rsidR="007E4DB6" w:rsidRPr="00AF47D7">
        <w:rPr>
          <w:sz w:val="28"/>
          <w:szCs w:val="28"/>
          <w:lang w:val="uk-UA"/>
        </w:rPr>
        <w:t xml:space="preserve"> про</w:t>
      </w:r>
      <w:r w:rsidR="00274DCE" w:rsidRPr="00274DCE">
        <w:rPr>
          <w:sz w:val="28"/>
          <w:szCs w:val="28"/>
          <w:lang w:val="uk-UA"/>
        </w:rPr>
        <w:t>йшли</w:t>
      </w:r>
      <w:r w:rsidR="007E4DB6" w:rsidRPr="00AF47D7">
        <w:rPr>
          <w:sz w:val="28"/>
          <w:szCs w:val="28"/>
          <w:lang w:val="uk-UA"/>
        </w:rPr>
        <w:t xml:space="preserve"> тестування</w:t>
      </w:r>
      <w:r w:rsidR="00274DCE" w:rsidRPr="00274DCE">
        <w:rPr>
          <w:sz w:val="28"/>
          <w:szCs w:val="28"/>
          <w:lang w:val="uk-UA"/>
        </w:rPr>
        <w:t>.</w:t>
      </w:r>
    </w:p>
    <w:p w14:paraId="230B4456" w14:textId="256DBFAB" w:rsidR="0068731E" w:rsidRPr="0009131B" w:rsidRDefault="00BA1EE8" w:rsidP="007C57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 конкурсанти були добре підготовлені, </w:t>
      </w:r>
      <w:r w:rsidR="0009131B" w:rsidRPr="0009131B">
        <w:rPr>
          <w:rFonts w:eastAsia="Times New Roman"/>
          <w:sz w:val="28"/>
          <w:szCs w:val="28"/>
          <w:lang w:val="uk-UA"/>
        </w:rPr>
        <w:t>продемонстрували високий рівень розуміння обраної теми дослідження</w:t>
      </w:r>
      <w:r w:rsidR="0009131B">
        <w:rPr>
          <w:rFonts w:eastAsia="Times New Roman"/>
          <w:sz w:val="28"/>
          <w:szCs w:val="28"/>
          <w:lang w:val="uk-UA"/>
        </w:rPr>
        <w:t>,</w:t>
      </w:r>
      <w:r w:rsidR="00882C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доповіді лаконічні, </w:t>
      </w:r>
      <w:r w:rsidR="00A44CB1">
        <w:rPr>
          <w:sz w:val="28"/>
          <w:szCs w:val="28"/>
          <w:lang w:val="uk-UA"/>
        </w:rPr>
        <w:t xml:space="preserve"> аргументовані висновки</w:t>
      </w:r>
      <w:r w:rsidR="00A44CB1" w:rsidRPr="0009131B">
        <w:rPr>
          <w:sz w:val="28"/>
          <w:szCs w:val="28"/>
          <w:lang w:val="uk-UA"/>
        </w:rPr>
        <w:t xml:space="preserve">, </w:t>
      </w:r>
      <w:r w:rsidR="001D6841" w:rsidRPr="0009131B">
        <w:rPr>
          <w:sz w:val="28"/>
          <w:szCs w:val="28"/>
          <w:lang w:val="uk-UA"/>
        </w:rPr>
        <w:t xml:space="preserve">в ході співбесіди </w:t>
      </w:r>
      <w:r w:rsidRPr="0009131B">
        <w:rPr>
          <w:sz w:val="28"/>
          <w:szCs w:val="28"/>
          <w:lang w:val="uk-UA"/>
        </w:rPr>
        <w:t>участь у роботі секці</w:t>
      </w:r>
      <w:r w:rsidR="00733756">
        <w:rPr>
          <w:sz w:val="28"/>
          <w:szCs w:val="28"/>
          <w:lang w:val="uk-UA"/>
        </w:rPr>
        <w:t>й</w:t>
      </w:r>
      <w:r w:rsidRPr="0009131B">
        <w:rPr>
          <w:sz w:val="28"/>
          <w:szCs w:val="28"/>
          <w:lang w:val="uk-UA"/>
        </w:rPr>
        <w:t xml:space="preserve"> активна.</w:t>
      </w:r>
    </w:p>
    <w:p w14:paraId="48E8E5CB" w14:textId="61382EE1" w:rsidR="00A92494" w:rsidRPr="000C6B3D" w:rsidRDefault="00882C8E" w:rsidP="0012460C">
      <w:pPr>
        <w:pStyle w:val="a4"/>
        <w:tabs>
          <w:tab w:val="left" w:pos="51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 w:rsidR="002569DF" w:rsidRPr="002569DF">
        <w:rPr>
          <w:rFonts w:ascii="Times New Roman" w:hAnsi="Times New Roman" w:cs="Times New Roman"/>
          <w:sz w:val="28"/>
          <w:szCs w:val="28"/>
          <w:lang w:val="uk-UA"/>
        </w:rPr>
        <w:t>Члени ж</w:t>
      </w:r>
      <w:r w:rsidRPr="002569DF">
        <w:rPr>
          <w:rFonts w:ascii="Times New Roman" w:hAnsi="Times New Roman" w:cs="Times New Roman"/>
          <w:sz w:val="28"/>
          <w:szCs w:val="28"/>
          <w:lang w:val="uk-UA"/>
        </w:rPr>
        <w:t>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008D">
        <w:rPr>
          <w:rFonts w:ascii="Times New Roman" w:hAnsi="Times New Roman" w:cs="Times New Roman"/>
          <w:sz w:val="28"/>
          <w:szCs w:val="28"/>
          <w:lang w:val="uk-UA"/>
        </w:rPr>
        <w:t>зауважили</w:t>
      </w:r>
      <w:r w:rsidR="002569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</w:t>
      </w:r>
      <w:r w:rsidR="00D10653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6F36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10653">
        <w:rPr>
          <w:rFonts w:ascii="Times New Roman" w:eastAsia="Times New Roman" w:hAnsi="Times New Roman" w:cs="Times New Roman"/>
          <w:sz w:val="28"/>
          <w:szCs w:val="28"/>
          <w:lang w:val="uk-UA"/>
        </w:rPr>
        <w:t>всі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роботи</w:t>
      </w:r>
      <w:r w:rsidR="006E6AFF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</w:t>
      </w:r>
      <w:r w:rsidR="00552292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ли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вимогам </w:t>
      </w:r>
      <w:r w:rsidR="00552292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онкурсу</w:t>
      </w:r>
      <w:r w:rsidR="00552292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07A26"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деякі учасники </w:t>
      </w:r>
      <w:r w:rsidR="00C12E2C" w:rsidRPr="0009131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онкурсу не змогли </w:t>
      </w:r>
      <w:r w:rsidR="00C12E2C" w:rsidRPr="0009131B">
        <w:rPr>
          <w:rFonts w:ascii="Times New Roman" w:hAnsi="Times New Roman" w:cs="Times New Roman"/>
          <w:sz w:val="28"/>
          <w:szCs w:val="28"/>
          <w:lang w:val="uk-UA"/>
        </w:rPr>
        <w:t>представити</w:t>
      </w:r>
      <w:r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 свій </w:t>
      </w:r>
      <w:proofErr w:type="spellStart"/>
      <w:r w:rsidRPr="0009131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F368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дати відповіді </w:t>
      </w:r>
      <w:r w:rsidRPr="000C6B3D">
        <w:rPr>
          <w:rFonts w:ascii="Times New Roman" w:hAnsi="Times New Roman" w:cs="Times New Roman"/>
          <w:sz w:val="28"/>
          <w:szCs w:val="28"/>
          <w:lang w:val="uk-UA"/>
        </w:rPr>
        <w:t>на додаткові питання</w:t>
      </w:r>
      <w:r w:rsidR="00DC0FF1" w:rsidRPr="000C6B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503D7A" w14:textId="3F13664C" w:rsidR="00A22D14" w:rsidRPr="00FC01E5" w:rsidRDefault="00882C8E" w:rsidP="00FC01E5">
      <w:pPr>
        <w:spacing w:line="276" w:lineRule="auto"/>
        <w:jc w:val="both"/>
        <w:rPr>
          <w:sz w:val="28"/>
          <w:szCs w:val="28"/>
          <w:lang w:val="uk-UA"/>
        </w:rPr>
      </w:pPr>
      <w:r w:rsidRPr="000C6B3D">
        <w:rPr>
          <w:sz w:val="28"/>
          <w:szCs w:val="28"/>
          <w:lang w:val="uk-UA"/>
        </w:rPr>
        <w:tab/>
      </w:r>
      <w:r w:rsidR="000C6B3D" w:rsidRPr="000C6B3D">
        <w:rPr>
          <w:sz w:val="28"/>
          <w:szCs w:val="28"/>
          <w:lang w:val="uk-UA"/>
        </w:rPr>
        <w:t>Проведений конкурс з астрономії сприяв популяризації астрономічних знань серед школярів та виявленню обдарованих учнів, які демонструють глибокі знання та інтерес до вивчення Всесвіту.</w:t>
      </w:r>
      <w:r w:rsidR="00DC0FF1" w:rsidRPr="00FC01E5">
        <w:rPr>
          <w:sz w:val="28"/>
          <w:szCs w:val="28"/>
          <w:lang w:val="uk-UA"/>
        </w:rPr>
        <w:tab/>
      </w:r>
    </w:p>
    <w:p w14:paraId="178D0A4A" w14:textId="77777777" w:rsidR="00EB7959" w:rsidRDefault="009C4D09" w:rsidP="00EB795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підсумками Конкурсу журі визначило </w:t>
      </w:r>
      <w:r w:rsidR="00F334FF">
        <w:rPr>
          <w:sz w:val="28"/>
          <w:szCs w:val="28"/>
          <w:lang w:val="uk-UA"/>
        </w:rPr>
        <w:t>переможців</w:t>
      </w:r>
      <w:r>
        <w:rPr>
          <w:sz w:val="28"/>
          <w:szCs w:val="28"/>
          <w:lang w:val="uk-UA"/>
        </w:rPr>
        <w:t xml:space="preserve"> та призерів у кожному розділі. </w:t>
      </w:r>
    </w:p>
    <w:p w14:paraId="345DE196" w14:textId="77777777" w:rsidR="00515CCB" w:rsidRDefault="00515CCB" w:rsidP="00EB7959">
      <w:pPr>
        <w:spacing w:line="276" w:lineRule="auto"/>
        <w:ind w:left="7788" w:firstLine="708"/>
        <w:jc w:val="both"/>
        <w:rPr>
          <w:i/>
          <w:sz w:val="28"/>
          <w:szCs w:val="28"/>
          <w:lang w:val="uk-UA"/>
        </w:rPr>
      </w:pPr>
    </w:p>
    <w:p w14:paraId="48CE8D80" w14:textId="677CA8A0" w:rsidR="00920883" w:rsidRPr="00D45831" w:rsidRDefault="00A700FE" w:rsidP="00EB7959">
      <w:pPr>
        <w:spacing w:line="276" w:lineRule="auto"/>
        <w:ind w:left="7788"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Т</w:t>
      </w:r>
      <w:r w:rsidR="00920883" w:rsidRPr="00D45831">
        <w:rPr>
          <w:i/>
          <w:sz w:val="28"/>
          <w:szCs w:val="28"/>
          <w:lang w:val="uk-UA"/>
        </w:rPr>
        <w:t>аблиця</w:t>
      </w:r>
    </w:p>
    <w:p w14:paraId="0B577289" w14:textId="77777777" w:rsidR="00D45831" w:rsidRDefault="00D45831" w:rsidP="00920883">
      <w:pPr>
        <w:jc w:val="center"/>
        <w:rPr>
          <w:i/>
          <w:sz w:val="28"/>
          <w:szCs w:val="28"/>
          <w:lang w:val="uk-UA"/>
        </w:rPr>
      </w:pPr>
    </w:p>
    <w:p w14:paraId="3717361A" w14:textId="28EC4673" w:rsidR="00920883" w:rsidRPr="00D45831" w:rsidRDefault="00920883" w:rsidP="00920883">
      <w:pPr>
        <w:jc w:val="center"/>
        <w:rPr>
          <w:i/>
          <w:sz w:val="28"/>
          <w:szCs w:val="28"/>
          <w:lang w:val="uk-UA"/>
        </w:rPr>
      </w:pPr>
      <w:r w:rsidRPr="00D45831">
        <w:rPr>
          <w:i/>
          <w:sz w:val="28"/>
          <w:szCs w:val="28"/>
          <w:lang w:val="uk-UA"/>
        </w:rPr>
        <w:t xml:space="preserve">Активність та результативність участі територіальних громад </w:t>
      </w:r>
    </w:p>
    <w:p w14:paraId="10834BAE" w14:textId="77777777" w:rsidR="00920883" w:rsidRPr="00DB2C89" w:rsidRDefault="00920883" w:rsidP="00920883">
      <w:pPr>
        <w:jc w:val="center"/>
        <w:rPr>
          <w:i/>
          <w:sz w:val="28"/>
          <w:szCs w:val="28"/>
          <w:lang w:val="uk-UA"/>
        </w:rPr>
      </w:pPr>
      <w:r w:rsidRPr="00DB2C89">
        <w:rPr>
          <w:i/>
          <w:sz w:val="28"/>
          <w:szCs w:val="28"/>
          <w:lang w:val="uk-UA"/>
        </w:rPr>
        <w:t>та закладів освіти області у Конкурсі</w:t>
      </w:r>
    </w:p>
    <w:p w14:paraId="17FB0996" w14:textId="77777777" w:rsidR="00920883" w:rsidRPr="00DB2C89" w:rsidRDefault="00920883" w:rsidP="00920883">
      <w:pPr>
        <w:rPr>
          <w:color w:val="000000"/>
          <w:sz w:val="28"/>
          <w:szCs w:val="28"/>
          <w:lang w:val="uk-UA"/>
        </w:rPr>
      </w:pPr>
    </w:p>
    <w:tbl>
      <w:tblPr>
        <w:tblW w:w="97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5039"/>
        <w:gridCol w:w="1001"/>
        <w:gridCol w:w="707"/>
        <w:gridCol w:w="707"/>
        <w:gridCol w:w="706"/>
        <w:gridCol w:w="1175"/>
      </w:tblGrid>
      <w:tr w:rsidR="00920883" w:rsidRPr="00DB2C89" w14:paraId="0CC4859A" w14:textId="77777777" w:rsidTr="00367B2C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AB7BE3" w14:textId="77777777" w:rsidR="00920883" w:rsidRPr="00DB2C89" w:rsidRDefault="00920883" w:rsidP="00367B2C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>№ з/п.</w:t>
            </w:r>
          </w:p>
        </w:tc>
        <w:tc>
          <w:tcPr>
            <w:tcW w:w="50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BC7661" w14:textId="77777777" w:rsidR="00920883" w:rsidRPr="00DB2C89" w:rsidRDefault="00920883" w:rsidP="00367B2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>Територіальна громада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162296" w14:textId="3774F7DD" w:rsidR="00920883" w:rsidRPr="00DB2C89" w:rsidRDefault="00920883" w:rsidP="00367B2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Всього </w:t>
            </w:r>
            <w:r w:rsidR="00FC7342"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>учасників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398293" w14:textId="77777777" w:rsidR="00920883" w:rsidRPr="00DB2C89" w:rsidRDefault="00920883" w:rsidP="00367B2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>I місце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531014" w14:textId="77777777" w:rsidR="00920883" w:rsidRPr="00DB2C89" w:rsidRDefault="00920883" w:rsidP="00367B2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>ІІ місце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9C9E77" w14:textId="77777777" w:rsidR="00920883" w:rsidRPr="00DB2C89" w:rsidRDefault="00920883" w:rsidP="00367B2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>ІІІ місце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7814D9" w14:textId="77777777" w:rsidR="00920883" w:rsidRPr="00DB2C89" w:rsidRDefault="00920883" w:rsidP="00367B2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B2C89">
              <w:rPr>
                <w:b/>
                <w:bCs/>
                <w:color w:val="000000"/>
                <w:sz w:val="20"/>
                <w:szCs w:val="20"/>
                <w:lang w:val="uk-UA"/>
              </w:rPr>
              <w:t>Всього призових місць</w:t>
            </w:r>
          </w:p>
        </w:tc>
      </w:tr>
      <w:tr w:rsidR="00920883" w:rsidRPr="00DB2C89" w14:paraId="1FECC458" w14:textId="77777777" w:rsidTr="001C04DC">
        <w:trPr>
          <w:trHeight w:val="20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462455" w14:textId="77777777" w:rsidR="00920883" w:rsidRPr="00DB2C89" w:rsidRDefault="00920883" w:rsidP="001C04DC">
            <w:pPr>
              <w:jc w:val="center"/>
              <w:rPr>
                <w:b/>
                <w:bCs/>
                <w:i/>
                <w:iCs/>
                <w:color w:val="000000"/>
                <w:lang w:val="uk-UA"/>
              </w:rPr>
            </w:pPr>
            <w:r w:rsidRPr="00DB2C89">
              <w:rPr>
                <w:b/>
                <w:bCs/>
                <w:i/>
                <w:iCs/>
                <w:color w:val="000000"/>
                <w:lang w:val="uk-UA"/>
              </w:rPr>
              <w:t>Дніпровський район</w:t>
            </w:r>
          </w:p>
        </w:tc>
      </w:tr>
      <w:tr w:rsidR="00920883" w:rsidRPr="00DB2C89" w14:paraId="60006100" w14:textId="77777777" w:rsidTr="008C49BB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353A49" w14:textId="50E9F413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09E5F2" w14:textId="77777777" w:rsidR="00920883" w:rsidRPr="00DB2C89" w:rsidRDefault="00920883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Дніпровська міська територіальна громада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C7768B" w14:textId="28EED279" w:rsidR="00920883" w:rsidRPr="00DB2C89" w:rsidRDefault="00A700FE" w:rsidP="008C49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70EFD">
              <w:rPr>
                <w:color w:val="00000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1B6F1D" w14:textId="04F2732C" w:rsidR="00920883" w:rsidRPr="00DB2C89" w:rsidRDefault="00B3679A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82835A" w14:textId="7AD3FE10" w:rsidR="00920883" w:rsidRPr="00DB2C89" w:rsidRDefault="00B3679A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F5E90A" w14:textId="6CEAFB4D" w:rsidR="00920883" w:rsidRPr="00DB2C89" w:rsidRDefault="0085012E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F9FA34" w14:textId="02B602F1" w:rsidR="00920883" w:rsidRPr="00DB2C89" w:rsidRDefault="00B76B5E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9</w:t>
            </w:r>
          </w:p>
        </w:tc>
      </w:tr>
      <w:tr w:rsidR="00920883" w:rsidRPr="00DB2C89" w14:paraId="1A9C4BCA" w14:textId="77777777" w:rsidTr="008C49BB">
        <w:trPr>
          <w:trHeight w:val="219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6FBC6C" w14:textId="77777777" w:rsidR="00920883" w:rsidRPr="00DB2C89" w:rsidRDefault="00920883" w:rsidP="008C49BB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  <w:proofErr w:type="spellStart"/>
            <w:r w:rsidRPr="00DB2C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>Кам'янський</w:t>
            </w:r>
            <w:proofErr w:type="spellEnd"/>
            <w:r w:rsidRPr="00DB2C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 xml:space="preserve"> район</w:t>
            </w:r>
          </w:p>
        </w:tc>
      </w:tr>
      <w:tr w:rsidR="00920883" w:rsidRPr="00DB2C89" w14:paraId="17D2C7BB" w14:textId="77777777" w:rsidTr="008C49BB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14329C" w14:textId="3A456E6B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E68DA6" w14:textId="77777777" w:rsidR="00920883" w:rsidRPr="00DB2C89" w:rsidRDefault="00920883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Верхньодніпровська міська територіальна громада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D4E044" w14:textId="54F3A365" w:rsidR="00920883" w:rsidRPr="00DB2C89" w:rsidRDefault="00A700FE" w:rsidP="008C49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AC44B3" w14:textId="5CDB4FFF" w:rsidR="00920883" w:rsidRPr="00DB2C89" w:rsidRDefault="0085012E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D4897A" w14:textId="6498D635" w:rsidR="00920883" w:rsidRPr="00DB2C89" w:rsidRDefault="0085012E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AAF04D" w14:textId="38934455" w:rsidR="00920883" w:rsidRPr="00DB2C89" w:rsidRDefault="00B76B5E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D191CB" w14:textId="1DA6A7E2" w:rsidR="00920883" w:rsidRPr="00DB2C89" w:rsidRDefault="00B76B5E" w:rsidP="008C49BB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5</w:t>
            </w:r>
          </w:p>
        </w:tc>
      </w:tr>
      <w:tr w:rsidR="00920883" w:rsidRPr="00DB2C89" w14:paraId="79AA3751" w14:textId="77777777" w:rsidTr="001C04DC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20797" w14:textId="14A9DFD5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1A1594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B2C89">
              <w:rPr>
                <w:color w:val="000000"/>
                <w:lang w:val="uk-UA"/>
              </w:rPr>
              <w:t>Кам'янська</w:t>
            </w:r>
            <w:proofErr w:type="spellEnd"/>
            <w:r w:rsidRPr="00DB2C89">
              <w:rPr>
                <w:color w:val="000000"/>
                <w:lang w:val="uk-UA"/>
              </w:rPr>
              <w:t xml:space="preserve"> міська територіальна громада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BAB3EC" w14:textId="4B846874" w:rsidR="00920883" w:rsidRPr="00DB2C89" w:rsidRDefault="000F6ED9" w:rsidP="001C04D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952073" w14:textId="40868CE8" w:rsidR="00920883" w:rsidRPr="00DB2C89" w:rsidRDefault="00BF0754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0AD310" w14:textId="04D87ACC" w:rsidR="00920883" w:rsidRPr="00DB2C89" w:rsidRDefault="00BF0754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4FED3E" w14:textId="02023B81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4D5B08" w14:textId="7FEBA7C4" w:rsidR="00920883" w:rsidRPr="00DB2C89" w:rsidRDefault="00BF0754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4</w:t>
            </w:r>
          </w:p>
        </w:tc>
      </w:tr>
      <w:tr w:rsidR="00920883" w:rsidRPr="00DB2C89" w14:paraId="669C708C" w14:textId="77777777" w:rsidTr="00070EFD">
        <w:trPr>
          <w:trHeight w:val="297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19108B" w14:textId="77777777" w:rsidR="00920883" w:rsidRPr="00DB2C89" w:rsidRDefault="00920883" w:rsidP="001C04DC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  <w:r w:rsidRPr="00DB2C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lastRenderedPageBreak/>
              <w:t>Криворізький район</w:t>
            </w:r>
          </w:p>
        </w:tc>
      </w:tr>
      <w:tr w:rsidR="00920883" w:rsidRPr="00DB2C89" w14:paraId="14421AC4" w14:textId="77777777" w:rsidTr="001C04DC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CFFC2A" w14:textId="53FCA381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099872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Криворізька міська територіальна громада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2A284E" w14:textId="29D5CB00" w:rsidR="00920883" w:rsidRPr="00DB2C89" w:rsidRDefault="00204872" w:rsidP="001C04D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1C04DC">
              <w:rPr>
                <w:color w:val="000000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58F879" w14:textId="253FCD12" w:rsidR="00920883" w:rsidRPr="00DB2C89" w:rsidRDefault="00BF0754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412662" w14:textId="52C29CE1" w:rsidR="00920883" w:rsidRPr="00DB2C89" w:rsidRDefault="00B76B5E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6A2AC9" w14:textId="089E8712" w:rsidR="00920883" w:rsidRPr="00DB2C89" w:rsidRDefault="00BF0754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F828CD" w14:textId="725DD37C" w:rsidR="00920883" w:rsidRPr="00DB2C89" w:rsidRDefault="00B76B5E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6</w:t>
            </w:r>
          </w:p>
        </w:tc>
      </w:tr>
      <w:tr w:rsidR="00920883" w:rsidRPr="00DB2C89" w14:paraId="02F78E51" w14:textId="77777777" w:rsidTr="001C04DC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9B7897" w14:textId="1E195D63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6E1BB0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B2C89">
              <w:rPr>
                <w:color w:val="000000"/>
                <w:lang w:val="uk-UA"/>
              </w:rPr>
              <w:t>Новопільська</w:t>
            </w:r>
            <w:proofErr w:type="spellEnd"/>
            <w:r w:rsidRPr="00DB2C89">
              <w:rPr>
                <w:color w:val="000000"/>
                <w:lang w:val="uk-UA"/>
              </w:rPr>
              <w:t xml:space="preserve"> сільська територіальна громад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28F8D2" w14:textId="7D1FE715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DE4784" w14:textId="3B0D2051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6A4168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5C244B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E95891" w14:textId="4BF11002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</w:tr>
      <w:tr w:rsidR="00920883" w:rsidRPr="00DB2C89" w14:paraId="7C6579BB" w14:textId="77777777" w:rsidTr="00070EFD">
        <w:trPr>
          <w:trHeight w:val="262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AF1FD7" w14:textId="77777777" w:rsidR="00920883" w:rsidRPr="00DB2C89" w:rsidRDefault="00920883" w:rsidP="001C04DC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  <w:r w:rsidRPr="00DB2C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>Синельниківський район</w:t>
            </w:r>
          </w:p>
        </w:tc>
      </w:tr>
      <w:tr w:rsidR="00920883" w:rsidRPr="00DB2C89" w14:paraId="5B82384B" w14:textId="77777777" w:rsidTr="001C04DC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FBFA3C" w14:textId="4E206A6B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BC103" w14:textId="1CB8C352" w:rsidR="00920883" w:rsidRPr="00DB2C89" w:rsidRDefault="0044790B" w:rsidP="001C04DC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B2C89">
              <w:rPr>
                <w:color w:val="000000"/>
                <w:lang w:val="uk-UA"/>
              </w:rPr>
              <w:t>Славгородська</w:t>
            </w:r>
            <w:proofErr w:type="spellEnd"/>
            <w:r w:rsidRPr="00DB2C89">
              <w:rPr>
                <w:color w:val="000000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E87B89" w14:textId="67AD443E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D822E4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BF62DE" w14:textId="019D939A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40908D" w14:textId="192F7753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F64A03" w14:textId="15343C10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</w:tr>
      <w:tr w:rsidR="00920883" w:rsidRPr="00DB2C89" w14:paraId="122B4F16" w14:textId="77777777" w:rsidTr="00070EFD">
        <w:trPr>
          <w:trHeight w:val="349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DBE69F" w14:textId="77777777" w:rsidR="00920883" w:rsidRPr="00DB2C89" w:rsidRDefault="00920883" w:rsidP="001C04DC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  <w:r w:rsidRPr="00DB2C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>Комунальні заклади освіти ДОР</w:t>
            </w:r>
          </w:p>
        </w:tc>
      </w:tr>
      <w:tr w:rsidR="00920883" w:rsidRPr="00DB2C89" w14:paraId="366E1A33" w14:textId="77777777" w:rsidTr="001C04DC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F78A7B" w14:textId="4C9F6157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8850C0" w14:textId="3571671C" w:rsidR="00920883" w:rsidRPr="00DB2C89" w:rsidRDefault="00920883" w:rsidP="004076CB">
            <w:pPr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 xml:space="preserve">Комунальний заклад позашкільної освіти </w:t>
            </w:r>
            <w:r w:rsidRPr="00DB2C89">
              <w:rPr>
                <w:sz w:val="28"/>
                <w:szCs w:val="28"/>
                <w:lang w:val="uk-UA"/>
              </w:rPr>
              <w:t>“</w:t>
            </w:r>
            <w:r w:rsidRPr="00DB2C89">
              <w:rPr>
                <w:color w:val="000000"/>
                <w:lang w:val="uk-UA"/>
              </w:rPr>
              <w:t>Дніпропет</w:t>
            </w:r>
            <w:r w:rsidR="00DB2C89" w:rsidRPr="00DB2C89">
              <w:rPr>
                <w:color w:val="000000"/>
                <w:lang w:val="uk-UA"/>
              </w:rPr>
              <w:t>р</w:t>
            </w:r>
            <w:r w:rsidRPr="00DB2C89">
              <w:rPr>
                <w:color w:val="000000"/>
                <w:lang w:val="uk-UA"/>
              </w:rPr>
              <w:t>овський обласний центр науково-технічної творчості та інформаційних технологій учнівської молоді</w:t>
            </w:r>
            <w:r w:rsidRPr="00DB2C89">
              <w:rPr>
                <w:sz w:val="28"/>
                <w:szCs w:val="28"/>
                <w:lang w:val="uk-UA"/>
              </w:rPr>
              <w:t xml:space="preserve">” </w:t>
            </w:r>
            <w:r w:rsidRPr="00DB2C89">
              <w:rPr>
                <w:color w:val="000000"/>
                <w:lang w:val="uk-UA"/>
              </w:rPr>
              <w:t>Дніпропетровської обласної ради</w:t>
            </w:r>
            <w:r w:rsidRPr="00DB2C89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8E94D7" w14:textId="2F151760" w:rsidR="00920883" w:rsidRPr="00DB2C89" w:rsidRDefault="00204872" w:rsidP="001C04D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F0D3B2" w14:textId="4303CB1A" w:rsidR="00920883" w:rsidRPr="00DB2C89" w:rsidRDefault="00972F87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F63A77" w14:textId="03937718" w:rsidR="00920883" w:rsidRPr="00DB2C89" w:rsidRDefault="00972F87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2DC929" w14:textId="6059A78C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8B133F" w14:textId="0FA67855" w:rsidR="00920883" w:rsidRPr="00DB2C89" w:rsidRDefault="00383CF0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4</w:t>
            </w:r>
          </w:p>
        </w:tc>
      </w:tr>
      <w:tr w:rsidR="00920883" w:rsidRPr="00DB2C89" w14:paraId="6678083E" w14:textId="77777777" w:rsidTr="001C04DC">
        <w:trPr>
          <w:trHeight w:val="20"/>
        </w:trPr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EFE6DA" w14:textId="77777777" w:rsidR="00920883" w:rsidRPr="00DB2C89" w:rsidRDefault="00920883" w:rsidP="001C04DC">
            <w:pPr>
              <w:pStyle w:val="a4"/>
              <w:spacing w:line="240" w:lineRule="auto"/>
              <w:ind w:left="64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  <w:r w:rsidRPr="00DB2C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>Громади інших областей</w:t>
            </w:r>
          </w:p>
        </w:tc>
      </w:tr>
      <w:tr w:rsidR="00DB2C89" w:rsidRPr="00DB2C89" w14:paraId="307E1233" w14:textId="77777777" w:rsidTr="001C04DC">
        <w:trPr>
          <w:trHeight w:val="2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E12491" w14:textId="58052F34" w:rsidR="00920883" w:rsidRPr="00DB2C89" w:rsidRDefault="00920883" w:rsidP="001C04DC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4493AF" w14:textId="6D065A28" w:rsidR="00920883" w:rsidRPr="00DB2C89" w:rsidRDefault="000F2F2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Пирятинська</w:t>
            </w:r>
            <w:r w:rsidR="00920883" w:rsidRPr="00DB2C89">
              <w:rPr>
                <w:color w:val="000000"/>
                <w:lang w:val="uk-UA"/>
              </w:rPr>
              <w:t xml:space="preserve"> міська територіальна громада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E28593" w14:textId="26B60F46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2B52EA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188DCF" w14:textId="0FF0DF60" w:rsidR="00920883" w:rsidRPr="00DB2C89" w:rsidRDefault="003F1D0D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051DE3" w14:textId="77777777" w:rsidR="00920883" w:rsidRPr="00DB2C89" w:rsidRDefault="00920883" w:rsidP="001C04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583F39" w14:textId="3A084CD1" w:rsidR="00920883" w:rsidRPr="00DB2C89" w:rsidRDefault="00B3679A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</w:t>
            </w:r>
          </w:p>
        </w:tc>
      </w:tr>
      <w:tr w:rsidR="00974F9C" w:rsidRPr="00DB2C89" w14:paraId="41CD705D" w14:textId="77777777" w:rsidTr="001C04DC">
        <w:trPr>
          <w:trHeight w:val="20"/>
        </w:trPr>
        <w:tc>
          <w:tcPr>
            <w:tcW w:w="5574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6A93A6" w14:textId="77777777" w:rsidR="00974F9C" w:rsidRPr="00DB2C89" w:rsidRDefault="00974F9C" w:rsidP="001C04DC">
            <w:pPr>
              <w:jc w:val="right"/>
              <w:rPr>
                <w:b/>
                <w:bCs/>
                <w:color w:val="000000"/>
                <w:lang w:val="uk-UA"/>
              </w:rPr>
            </w:pPr>
            <w:r w:rsidRPr="00DB2C89">
              <w:rPr>
                <w:b/>
                <w:bCs/>
                <w:color w:val="000000"/>
                <w:lang w:val="uk-UA"/>
              </w:rPr>
              <w:t>Разом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AEF10A" w14:textId="14B3711C" w:rsidR="00974F9C" w:rsidRPr="00DB2C89" w:rsidRDefault="00070EFD" w:rsidP="001C04D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="000F6ED9">
              <w:rPr>
                <w:color w:val="000000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61ED23" w14:textId="3164A857" w:rsidR="00974F9C" w:rsidRPr="00DB2C89" w:rsidRDefault="005412F7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D3561F" w14:textId="3986DA43" w:rsidR="00974F9C" w:rsidRPr="00DB2C89" w:rsidRDefault="005412F7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13</w:t>
            </w:r>
          </w:p>
        </w:tc>
        <w:tc>
          <w:tcPr>
            <w:tcW w:w="7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F9BA738" w14:textId="1753CA70" w:rsidR="00974F9C" w:rsidRPr="00DB2C89" w:rsidRDefault="00B3679A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4</w:t>
            </w:r>
          </w:p>
        </w:tc>
        <w:tc>
          <w:tcPr>
            <w:tcW w:w="117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6B05E1" w14:textId="6B06F517" w:rsidR="00974F9C" w:rsidRPr="00DB2C89" w:rsidRDefault="00B3679A" w:rsidP="001C04DC">
            <w:pPr>
              <w:jc w:val="center"/>
              <w:rPr>
                <w:color w:val="000000"/>
                <w:lang w:val="uk-UA"/>
              </w:rPr>
            </w:pPr>
            <w:r w:rsidRPr="00DB2C89">
              <w:rPr>
                <w:color w:val="000000"/>
                <w:lang w:val="uk-UA"/>
              </w:rPr>
              <w:t>31</w:t>
            </w:r>
          </w:p>
        </w:tc>
      </w:tr>
    </w:tbl>
    <w:p w14:paraId="015C81A5" w14:textId="31C6B409" w:rsidR="00920883" w:rsidRPr="00DB2C89" w:rsidRDefault="00383CF0" w:rsidP="00383CF0">
      <w:pPr>
        <w:ind w:left="8496" w:firstLine="708"/>
        <w:rPr>
          <w:color w:val="000000"/>
          <w:sz w:val="28"/>
          <w:szCs w:val="28"/>
          <w:lang w:val="uk-UA"/>
        </w:rPr>
      </w:pPr>
      <w:r w:rsidRPr="00DB2C89">
        <w:rPr>
          <w:color w:val="000000"/>
          <w:sz w:val="28"/>
          <w:szCs w:val="28"/>
          <w:lang w:val="uk-UA"/>
        </w:rPr>
        <w:tab/>
      </w:r>
    </w:p>
    <w:p w14:paraId="54E652F5" w14:textId="77777777" w:rsidR="00920883" w:rsidRPr="00DB2C89" w:rsidRDefault="00920883" w:rsidP="00920883">
      <w:pPr>
        <w:rPr>
          <w:color w:val="000000"/>
          <w:sz w:val="28"/>
          <w:szCs w:val="28"/>
          <w:lang w:val="uk-UA"/>
        </w:rPr>
      </w:pPr>
    </w:p>
    <w:p w14:paraId="23096DCE" w14:textId="77777777" w:rsidR="00920883" w:rsidRPr="00DB2C89" w:rsidRDefault="00920883" w:rsidP="00920883">
      <w:pPr>
        <w:rPr>
          <w:color w:val="000000"/>
          <w:sz w:val="28"/>
          <w:szCs w:val="28"/>
          <w:lang w:val="uk-UA"/>
        </w:rPr>
      </w:pPr>
    </w:p>
    <w:p w14:paraId="3BC62CE3" w14:textId="77777777" w:rsidR="00920883" w:rsidRPr="00DB2C89" w:rsidRDefault="00920883" w:rsidP="00920883">
      <w:pPr>
        <w:rPr>
          <w:color w:val="000000"/>
          <w:sz w:val="28"/>
          <w:szCs w:val="28"/>
          <w:lang w:val="uk-UA"/>
        </w:rPr>
      </w:pPr>
    </w:p>
    <w:p w14:paraId="3CB4CB05" w14:textId="77777777" w:rsidR="00920883" w:rsidRPr="00DB2C89" w:rsidRDefault="00920883" w:rsidP="00920883">
      <w:pPr>
        <w:rPr>
          <w:color w:val="000000"/>
          <w:sz w:val="28"/>
          <w:szCs w:val="28"/>
          <w:lang w:val="uk-UA"/>
        </w:rPr>
      </w:pPr>
    </w:p>
    <w:p w14:paraId="7EDD4E63" w14:textId="77777777" w:rsidR="00920883" w:rsidRPr="0007252F" w:rsidRDefault="00920883" w:rsidP="00920883">
      <w:pPr>
        <w:rPr>
          <w:color w:val="000000"/>
          <w:sz w:val="28"/>
          <w:szCs w:val="28"/>
        </w:rPr>
      </w:pPr>
    </w:p>
    <w:p w14:paraId="70214E87" w14:textId="77777777" w:rsidR="00920883" w:rsidRDefault="00920883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14:paraId="5FC98D74" w14:textId="77777777" w:rsidR="00467A2D" w:rsidRDefault="00467A2D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14:paraId="4EFBD6DD" w14:textId="4C1BBC15" w:rsidR="0079499C" w:rsidRDefault="00F334FF" w:rsidP="00B56BBF">
      <w:pPr>
        <w:rPr>
          <w:lang w:val="uk-UA"/>
        </w:rPr>
      </w:pPr>
      <w:r>
        <w:rPr>
          <w:sz w:val="28"/>
          <w:szCs w:val="28"/>
          <w:lang w:val="uk-UA"/>
        </w:rPr>
        <w:t>Методист                                                                                  Неля РИЧКО</w:t>
      </w:r>
    </w:p>
    <w:p w14:paraId="5F0B5715" w14:textId="77777777" w:rsidR="0068731E" w:rsidRDefault="0068731E" w:rsidP="00B56BBF">
      <w:pPr>
        <w:rPr>
          <w:lang w:val="uk-UA"/>
        </w:rPr>
      </w:pPr>
    </w:p>
    <w:sectPr w:rsidR="0068731E" w:rsidSect="00F92334">
      <w:headerReference w:type="default" r:id="rId7"/>
      <w:pgSz w:w="11906" w:h="16838"/>
      <w:pgMar w:top="850" w:right="850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E1AED" w14:textId="77777777" w:rsidR="00F26D96" w:rsidRDefault="00F26D96" w:rsidP="00F92334">
      <w:r>
        <w:separator/>
      </w:r>
    </w:p>
  </w:endnote>
  <w:endnote w:type="continuationSeparator" w:id="0">
    <w:p w14:paraId="546CE92E" w14:textId="77777777" w:rsidR="00F26D96" w:rsidRDefault="00F26D96" w:rsidP="00F9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C082B" w14:textId="77777777" w:rsidR="00F26D96" w:rsidRDefault="00F26D96" w:rsidP="00F92334">
      <w:r>
        <w:separator/>
      </w:r>
    </w:p>
  </w:footnote>
  <w:footnote w:type="continuationSeparator" w:id="0">
    <w:p w14:paraId="6672DC29" w14:textId="77777777" w:rsidR="00F26D96" w:rsidRDefault="00F26D96" w:rsidP="00F92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4552127"/>
      <w:docPartObj>
        <w:docPartGallery w:val="Page Numbers (Top of Page)"/>
        <w:docPartUnique/>
      </w:docPartObj>
    </w:sdtPr>
    <w:sdtContent>
      <w:p w14:paraId="5A8324BA" w14:textId="4733156A" w:rsidR="00F92334" w:rsidRDefault="00F923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A2D">
          <w:rPr>
            <w:noProof/>
          </w:rPr>
          <w:t>2</w:t>
        </w:r>
        <w:r>
          <w:fldChar w:fldCharType="end"/>
        </w:r>
      </w:p>
    </w:sdtContent>
  </w:sdt>
  <w:p w14:paraId="55803A2F" w14:textId="77777777" w:rsidR="00F92334" w:rsidRDefault="00F923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21140"/>
    <w:multiLevelType w:val="hybridMultilevel"/>
    <w:tmpl w:val="02C2162A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98" w:hanging="360"/>
      </w:pPr>
    </w:lvl>
    <w:lvl w:ilvl="2" w:tplc="2000001B" w:tentative="1">
      <w:start w:val="1"/>
      <w:numFmt w:val="lowerRoman"/>
      <w:lvlText w:val="%3."/>
      <w:lvlJc w:val="right"/>
      <w:pPr>
        <w:ind w:left="2018" w:hanging="180"/>
      </w:pPr>
    </w:lvl>
    <w:lvl w:ilvl="3" w:tplc="2000000F" w:tentative="1">
      <w:start w:val="1"/>
      <w:numFmt w:val="decimal"/>
      <w:lvlText w:val="%4."/>
      <w:lvlJc w:val="left"/>
      <w:pPr>
        <w:ind w:left="2738" w:hanging="360"/>
      </w:pPr>
    </w:lvl>
    <w:lvl w:ilvl="4" w:tplc="20000019" w:tentative="1">
      <w:start w:val="1"/>
      <w:numFmt w:val="lowerLetter"/>
      <w:lvlText w:val="%5."/>
      <w:lvlJc w:val="left"/>
      <w:pPr>
        <w:ind w:left="3458" w:hanging="360"/>
      </w:pPr>
    </w:lvl>
    <w:lvl w:ilvl="5" w:tplc="2000001B" w:tentative="1">
      <w:start w:val="1"/>
      <w:numFmt w:val="lowerRoman"/>
      <w:lvlText w:val="%6."/>
      <w:lvlJc w:val="right"/>
      <w:pPr>
        <w:ind w:left="4178" w:hanging="180"/>
      </w:pPr>
    </w:lvl>
    <w:lvl w:ilvl="6" w:tplc="2000000F" w:tentative="1">
      <w:start w:val="1"/>
      <w:numFmt w:val="decimal"/>
      <w:lvlText w:val="%7."/>
      <w:lvlJc w:val="left"/>
      <w:pPr>
        <w:ind w:left="4898" w:hanging="360"/>
      </w:pPr>
    </w:lvl>
    <w:lvl w:ilvl="7" w:tplc="20000019" w:tentative="1">
      <w:start w:val="1"/>
      <w:numFmt w:val="lowerLetter"/>
      <w:lvlText w:val="%8."/>
      <w:lvlJc w:val="left"/>
      <w:pPr>
        <w:ind w:left="5618" w:hanging="360"/>
      </w:pPr>
    </w:lvl>
    <w:lvl w:ilvl="8" w:tplc="200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BB46C9B"/>
    <w:multiLevelType w:val="multilevel"/>
    <w:tmpl w:val="A336F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FA85E28"/>
    <w:multiLevelType w:val="multilevel"/>
    <w:tmpl w:val="DFFE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73498429">
    <w:abstractNumId w:val="2"/>
  </w:num>
  <w:num w:numId="2" w16cid:durableId="654454284">
    <w:abstractNumId w:val="1"/>
  </w:num>
  <w:num w:numId="3" w16cid:durableId="786045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FD8"/>
    <w:rsid w:val="000020C7"/>
    <w:rsid w:val="00004AA2"/>
    <w:rsid w:val="00042051"/>
    <w:rsid w:val="000605E0"/>
    <w:rsid w:val="000631AE"/>
    <w:rsid w:val="00066E96"/>
    <w:rsid w:val="00070EFD"/>
    <w:rsid w:val="000803B0"/>
    <w:rsid w:val="000816EF"/>
    <w:rsid w:val="0009131B"/>
    <w:rsid w:val="00091604"/>
    <w:rsid w:val="000A0582"/>
    <w:rsid w:val="000A4BDF"/>
    <w:rsid w:val="000A7209"/>
    <w:rsid w:val="000B2A93"/>
    <w:rsid w:val="000C002F"/>
    <w:rsid w:val="000C0863"/>
    <w:rsid w:val="000C121E"/>
    <w:rsid w:val="000C1EFD"/>
    <w:rsid w:val="000C6B3D"/>
    <w:rsid w:val="000D1271"/>
    <w:rsid w:val="000E470D"/>
    <w:rsid w:val="000E5BEF"/>
    <w:rsid w:val="000F2F2D"/>
    <w:rsid w:val="000F6ED9"/>
    <w:rsid w:val="0012230C"/>
    <w:rsid w:val="0012460C"/>
    <w:rsid w:val="00124BE2"/>
    <w:rsid w:val="00125B3B"/>
    <w:rsid w:val="00141D4F"/>
    <w:rsid w:val="00156E90"/>
    <w:rsid w:val="0015735D"/>
    <w:rsid w:val="00160D86"/>
    <w:rsid w:val="00177CC9"/>
    <w:rsid w:val="001801D8"/>
    <w:rsid w:val="00187866"/>
    <w:rsid w:val="001A1773"/>
    <w:rsid w:val="001A3D3E"/>
    <w:rsid w:val="001A7E3A"/>
    <w:rsid w:val="001B0E2D"/>
    <w:rsid w:val="001B2A25"/>
    <w:rsid w:val="001B31C5"/>
    <w:rsid w:val="001B4E5B"/>
    <w:rsid w:val="001B6EF5"/>
    <w:rsid w:val="001C04DC"/>
    <w:rsid w:val="001C5F95"/>
    <w:rsid w:val="001D6841"/>
    <w:rsid w:val="00201A96"/>
    <w:rsid w:val="00204872"/>
    <w:rsid w:val="00214A2B"/>
    <w:rsid w:val="00215692"/>
    <w:rsid w:val="002229B7"/>
    <w:rsid w:val="00234F69"/>
    <w:rsid w:val="0024555C"/>
    <w:rsid w:val="002569DF"/>
    <w:rsid w:val="00274DCE"/>
    <w:rsid w:val="002831F4"/>
    <w:rsid w:val="00284B84"/>
    <w:rsid w:val="00286E8A"/>
    <w:rsid w:val="00286F8A"/>
    <w:rsid w:val="00291626"/>
    <w:rsid w:val="00296D31"/>
    <w:rsid w:val="002C613B"/>
    <w:rsid w:val="002E10EE"/>
    <w:rsid w:val="002E73F2"/>
    <w:rsid w:val="002F0EDE"/>
    <w:rsid w:val="002F7961"/>
    <w:rsid w:val="003202DB"/>
    <w:rsid w:val="0033008D"/>
    <w:rsid w:val="00331178"/>
    <w:rsid w:val="00336B56"/>
    <w:rsid w:val="003378BF"/>
    <w:rsid w:val="00341197"/>
    <w:rsid w:val="00354A5B"/>
    <w:rsid w:val="003638C7"/>
    <w:rsid w:val="00371767"/>
    <w:rsid w:val="00373004"/>
    <w:rsid w:val="00377754"/>
    <w:rsid w:val="003822C0"/>
    <w:rsid w:val="00383CF0"/>
    <w:rsid w:val="003851BD"/>
    <w:rsid w:val="00390803"/>
    <w:rsid w:val="0039509F"/>
    <w:rsid w:val="00396FD8"/>
    <w:rsid w:val="003A7DE0"/>
    <w:rsid w:val="003B085E"/>
    <w:rsid w:val="003B31C9"/>
    <w:rsid w:val="003D2ED7"/>
    <w:rsid w:val="003E10C3"/>
    <w:rsid w:val="003E3351"/>
    <w:rsid w:val="003F1D0D"/>
    <w:rsid w:val="003F4241"/>
    <w:rsid w:val="004076CB"/>
    <w:rsid w:val="004118BC"/>
    <w:rsid w:val="00417251"/>
    <w:rsid w:val="00431E23"/>
    <w:rsid w:val="00445C90"/>
    <w:rsid w:val="0044790B"/>
    <w:rsid w:val="00451DF8"/>
    <w:rsid w:val="0045262B"/>
    <w:rsid w:val="00452632"/>
    <w:rsid w:val="00461D95"/>
    <w:rsid w:val="00467A2D"/>
    <w:rsid w:val="0047728D"/>
    <w:rsid w:val="00482C8A"/>
    <w:rsid w:val="00486BAD"/>
    <w:rsid w:val="00486C5A"/>
    <w:rsid w:val="004B0665"/>
    <w:rsid w:val="004B0B8D"/>
    <w:rsid w:val="004D25A2"/>
    <w:rsid w:val="004E0EF4"/>
    <w:rsid w:val="004E7603"/>
    <w:rsid w:val="004F5487"/>
    <w:rsid w:val="005068E7"/>
    <w:rsid w:val="0050777D"/>
    <w:rsid w:val="00515CCB"/>
    <w:rsid w:val="00525115"/>
    <w:rsid w:val="00530075"/>
    <w:rsid w:val="005412F7"/>
    <w:rsid w:val="0055086F"/>
    <w:rsid w:val="00551734"/>
    <w:rsid w:val="00552292"/>
    <w:rsid w:val="00553805"/>
    <w:rsid w:val="00554E71"/>
    <w:rsid w:val="00560747"/>
    <w:rsid w:val="005656BF"/>
    <w:rsid w:val="00573EC0"/>
    <w:rsid w:val="005800FA"/>
    <w:rsid w:val="00581B33"/>
    <w:rsid w:val="00595DBB"/>
    <w:rsid w:val="005A4F1C"/>
    <w:rsid w:val="005B13A0"/>
    <w:rsid w:val="005B5911"/>
    <w:rsid w:val="005C5064"/>
    <w:rsid w:val="005D37FC"/>
    <w:rsid w:val="005E6C2E"/>
    <w:rsid w:val="00617E86"/>
    <w:rsid w:val="00620E38"/>
    <w:rsid w:val="00632272"/>
    <w:rsid w:val="006401C2"/>
    <w:rsid w:val="00650725"/>
    <w:rsid w:val="006567BA"/>
    <w:rsid w:val="006639BB"/>
    <w:rsid w:val="00676013"/>
    <w:rsid w:val="0068731E"/>
    <w:rsid w:val="006917CE"/>
    <w:rsid w:val="00695996"/>
    <w:rsid w:val="006A0684"/>
    <w:rsid w:val="006A3EE8"/>
    <w:rsid w:val="006B7FD8"/>
    <w:rsid w:val="006E1536"/>
    <w:rsid w:val="006E2416"/>
    <w:rsid w:val="006E6AFF"/>
    <w:rsid w:val="006F3687"/>
    <w:rsid w:val="006F56BB"/>
    <w:rsid w:val="006F5D19"/>
    <w:rsid w:val="00703482"/>
    <w:rsid w:val="00707A26"/>
    <w:rsid w:val="00724527"/>
    <w:rsid w:val="00727D5B"/>
    <w:rsid w:val="00733756"/>
    <w:rsid w:val="007378A7"/>
    <w:rsid w:val="00760CCE"/>
    <w:rsid w:val="0076290D"/>
    <w:rsid w:val="007707C0"/>
    <w:rsid w:val="007708E0"/>
    <w:rsid w:val="0077217A"/>
    <w:rsid w:val="0078013F"/>
    <w:rsid w:val="00780141"/>
    <w:rsid w:val="007804CD"/>
    <w:rsid w:val="00780FC1"/>
    <w:rsid w:val="0079499C"/>
    <w:rsid w:val="007C33DA"/>
    <w:rsid w:val="007C576A"/>
    <w:rsid w:val="007D027D"/>
    <w:rsid w:val="007D7F89"/>
    <w:rsid w:val="007E102E"/>
    <w:rsid w:val="007E3191"/>
    <w:rsid w:val="007E4DB6"/>
    <w:rsid w:val="007F0785"/>
    <w:rsid w:val="007F10DC"/>
    <w:rsid w:val="00802FE6"/>
    <w:rsid w:val="0082513C"/>
    <w:rsid w:val="008360C8"/>
    <w:rsid w:val="00844313"/>
    <w:rsid w:val="0084469C"/>
    <w:rsid w:val="0085012E"/>
    <w:rsid w:val="00857A84"/>
    <w:rsid w:val="00882C8E"/>
    <w:rsid w:val="0088617F"/>
    <w:rsid w:val="00893749"/>
    <w:rsid w:val="008A3ED8"/>
    <w:rsid w:val="008A5A70"/>
    <w:rsid w:val="008A7EE7"/>
    <w:rsid w:val="008C49BB"/>
    <w:rsid w:val="008D504E"/>
    <w:rsid w:val="008E1BE2"/>
    <w:rsid w:val="008F08CE"/>
    <w:rsid w:val="008F2918"/>
    <w:rsid w:val="008F4E88"/>
    <w:rsid w:val="008F5CC2"/>
    <w:rsid w:val="00903762"/>
    <w:rsid w:val="00904C57"/>
    <w:rsid w:val="009074ED"/>
    <w:rsid w:val="009167D1"/>
    <w:rsid w:val="009204CE"/>
    <w:rsid w:val="00920883"/>
    <w:rsid w:val="009274AD"/>
    <w:rsid w:val="0094454A"/>
    <w:rsid w:val="00947D1A"/>
    <w:rsid w:val="00956091"/>
    <w:rsid w:val="00960584"/>
    <w:rsid w:val="0096206B"/>
    <w:rsid w:val="00964A20"/>
    <w:rsid w:val="00972F87"/>
    <w:rsid w:val="00974F9C"/>
    <w:rsid w:val="00981AA9"/>
    <w:rsid w:val="00994ED7"/>
    <w:rsid w:val="009A465A"/>
    <w:rsid w:val="009A5BBB"/>
    <w:rsid w:val="009B1A16"/>
    <w:rsid w:val="009B531E"/>
    <w:rsid w:val="009C2CAB"/>
    <w:rsid w:val="009C2D07"/>
    <w:rsid w:val="009C3635"/>
    <w:rsid w:val="009C4D09"/>
    <w:rsid w:val="009D0F03"/>
    <w:rsid w:val="009E1ABC"/>
    <w:rsid w:val="009E722E"/>
    <w:rsid w:val="00A02E83"/>
    <w:rsid w:val="00A0512C"/>
    <w:rsid w:val="00A203CB"/>
    <w:rsid w:val="00A22D14"/>
    <w:rsid w:val="00A251EC"/>
    <w:rsid w:val="00A42E8F"/>
    <w:rsid w:val="00A44CB1"/>
    <w:rsid w:val="00A520FF"/>
    <w:rsid w:val="00A538C8"/>
    <w:rsid w:val="00A5507A"/>
    <w:rsid w:val="00A64032"/>
    <w:rsid w:val="00A64665"/>
    <w:rsid w:val="00A64FA4"/>
    <w:rsid w:val="00A655C3"/>
    <w:rsid w:val="00A700FE"/>
    <w:rsid w:val="00A71AAB"/>
    <w:rsid w:val="00A909E3"/>
    <w:rsid w:val="00A92494"/>
    <w:rsid w:val="00A95231"/>
    <w:rsid w:val="00AA5D1C"/>
    <w:rsid w:val="00AC022A"/>
    <w:rsid w:val="00AE21A3"/>
    <w:rsid w:val="00AE3092"/>
    <w:rsid w:val="00B00C1B"/>
    <w:rsid w:val="00B0273F"/>
    <w:rsid w:val="00B02B5F"/>
    <w:rsid w:val="00B07D64"/>
    <w:rsid w:val="00B10AB4"/>
    <w:rsid w:val="00B1167F"/>
    <w:rsid w:val="00B11AC0"/>
    <w:rsid w:val="00B13E62"/>
    <w:rsid w:val="00B221BD"/>
    <w:rsid w:val="00B256A7"/>
    <w:rsid w:val="00B3679A"/>
    <w:rsid w:val="00B431A9"/>
    <w:rsid w:val="00B44411"/>
    <w:rsid w:val="00B50EE0"/>
    <w:rsid w:val="00B511D6"/>
    <w:rsid w:val="00B56BBF"/>
    <w:rsid w:val="00B67512"/>
    <w:rsid w:val="00B7223B"/>
    <w:rsid w:val="00B72991"/>
    <w:rsid w:val="00B76B5E"/>
    <w:rsid w:val="00B83F19"/>
    <w:rsid w:val="00B86B82"/>
    <w:rsid w:val="00BA0F19"/>
    <w:rsid w:val="00BA1EE8"/>
    <w:rsid w:val="00BA5197"/>
    <w:rsid w:val="00BA6378"/>
    <w:rsid w:val="00BB455A"/>
    <w:rsid w:val="00BB5B8E"/>
    <w:rsid w:val="00BE6E5D"/>
    <w:rsid w:val="00BF0754"/>
    <w:rsid w:val="00BF2CBF"/>
    <w:rsid w:val="00C01772"/>
    <w:rsid w:val="00C05C81"/>
    <w:rsid w:val="00C12E2C"/>
    <w:rsid w:val="00C17227"/>
    <w:rsid w:val="00C27B5E"/>
    <w:rsid w:val="00C31896"/>
    <w:rsid w:val="00C415E7"/>
    <w:rsid w:val="00C42661"/>
    <w:rsid w:val="00C50A5B"/>
    <w:rsid w:val="00C5233C"/>
    <w:rsid w:val="00C60FD4"/>
    <w:rsid w:val="00C77A7F"/>
    <w:rsid w:val="00C863CD"/>
    <w:rsid w:val="00C90AE9"/>
    <w:rsid w:val="00CA774A"/>
    <w:rsid w:val="00CB1DBC"/>
    <w:rsid w:val="00CB3C43"/>
    <w:rsid w:val="00CC2FEE"/>
    <w:rsid w:val="00CC3847"/>
    <w:rsid w:val="00CE5F2D"/>
    <w:rsid w:val="00D065C9"/>
    <w:rsid w:val="00D100A8"/>
    <w:rsid w:val="00D10653"/>
    <w:rsid w:val="00D1448B"/>
    <w:rsid w:val="00D17145"/>
    <w:rsid w:val="00D20801"/>
    <w:rsid w:val="00D23860"/>
    <w:rsid w:val="00D30E31"/>
    <w:rsid w:val="00D358A4"/>
    <w:rsid w:val="00D45831"/>
    <w:rsid w:val="00D675FA"/>
    <w:rsid w:val="00D73AFB"/>
    <w:rsid w:val="00D813A1"/>
    <w:rsid w:val="00D92B77"/>
    <w:rsid w:val="00D9600D"/>
    <w:rsid w:val="00DA1E1A"/>
    <w:rsid w:val="00DA23A9"/>
    <w:rsid w:val="00DB25D1"/>
    <w:rsid w:val="00DB2C89"/>
    <w:rsid w:val="00DB6BEA"/>
    <w:rsid w:val="00DC02A6"/>
    <w:rsid w:val="00DC0FF1"/>
    <w:rsid w:val="00DD548C"/>
    <w:rsid w:val="00DF2CF5"/>
    <w:rsid w:val="00DF4153"/>
    <w:rsid w:val="00DF48BC"/>
    <w:rsid w:val="00DF5550"/>
    <w:rsid w:val="00E20460"/>
    <w:rsid w:val="00E22F68"/>
    <w:rsid w:val="00E23FB6"/>
    <w:rsid w:val="00E25054"/>
    <w:rsid w:val="00E352E6"/>
    <w:rsid w:val="00E47A19"/>
    <w:rsid w:val="00E60671"/>
    <w:rsid w:val="00E64A08"/>
    <w:rsid w:val="00E70EF6"/>
    <w:rsid w:val="00E716BA"/>
    <w:rsid w:val="00E7521C"/>
    <w:rsid w:val="00E953D8"/>
    <w:rsid w:val="00EB7959"/>
    <w:rsid w:val="00EC17A0"/>
    <w:rsid w:val="00EC1E0D"/>
    <w:rsid w:val="00EC516E"/>
    <w:rsid w:val="00EC6AC4"/>
    <w:rsid w:val="00EE16C8"/>
    <w:rsid w:val="00EE526A"/>
    <w:rsid w:val="00EE7316"/>
    <w:rsid w:val="00EF5880"/>
    <w:rsid w:val="00EF76CB"/>
    <w:rsid w:val="00F07982"/>
    <w:rsid w:val="00F07A9F"/>
    <w:rsid w:val="00F14148"/>
    <w:rsid w:val="00F20E2C"/>
    <w:rsid w:val="00F23683"/>
    <w:rsid w:val="00F2486D"/>
    <w:rsid w:val="00F2650B"/>
    <w:rsid w:val="00F26D96"/>
    <w:rsid w:val="00F3337A"/>
    <w:rsid w:val="00F334FF"/>
    <w:rsid w:val="00F4226A"/>
    <w:rsid w:val="00F4537E"/>
    <w:rsid w:val="00F465B8"/>
    <w:rsid w:val="00F53451"/>
    <w:rsid w:val="00F536F5"/>
    <w:rsid w:val="00F753FB"/>
    <w:rsid w:val="00F92334"/>
    <w:rsid w:val="00F9644F"/>
    <w:rsid w:val="00FA6E4B"/>
    <w:rsid w:val="00FB38A7"/>
    <w:rsid w:val="00FB4B74"/>
    <w:rsid w:val="00FB56DF"/>
    <w:rsid w:val="00FB5F43"/>
    <w:rsid w:val="00FC01E5"/>
    <w:rsid w:val="00FC2182"/>
    <w:rsid w:val="00FC2998"/>
    <w:rsid w:val="00FC7342"/>
    <w:rsid w:val="00FE0A02"/>
    <w:rsid w:val="00FE3D04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D749"/>
  <w15:docId w15:val="{20DD9A89-2BA6-423F-9B86-44917254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D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C4D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C4D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F923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233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923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233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21</cp:revision>
  <cp:lastPrinted>2023-04-25T08:38:00Z</cp:lastPrinted>
  <dcterms:created xsi:type="dcterms:W3CDTF">2023-04-23T14:09:00Z</dcterms:created>
  <dcterms:modified xsi:type="dcterms:W3CDTF">2025-05-14T12:42:00Z</dcterms:modified>
</cp:coreProperties>
</file>